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331BAE" w14:textId="77777777" w:rsidR="00BF1814" w:rsidRDefault="00BF1814" w:rsidP="00D90235"/>
    <w:p w14:paraId="54B9C245" w14:textId="77777777" w:rsidR="00D90235" w:rsidRDefault="00D90235" w:rsidP="00D90235"/>
    <w:p w14:paraId="755EA5A8" w14:textId="708C656B" w:rsidR="00D90235" w:rsidRDefault="00D90235" w:rsidP="00D90235">
      <w:pPr>
        <w:pStyle w:val="Heading1"/>
        <w:jc w:val="center"/>
        <w:rPr>
          <w:b/>
          <w:color w:val="252525"/>
          <w:sz w:val="36"/>
        </w:rPr>
      </w:pPr>
      <w:r w:rsidRPr="00A64FDE">
        <w:rPr>
          <w:b/>
          <w:color w:val="252525"/>
          <w:sz w:val="36"/>
        </w:rPr>
        <w:t xml:space="preserve">Dissemination </w:t>
      </w:r>
      <w:r w:rsidR="00A64FDE">
        <w:rPr>
          <w:b/>
          <w:color w:val="252525"/>
          <w:sz w:val="36"/>
        </w:rPr>
        <w:t>activity</w:t>
      </w:r>
      <w:r w:rsidRPr="001C3719">
        <w:rPr>
          <w:b/>
          <w:color w:val="252525"/>
          <w:sz w:val="36"/>
        </w:rPr>
        <w:t>- Report</w:t>
      </w:r>
    </w:p>
    <w:p w14:paraId="4B062101" w14:textId="77777777" w:rsidR="00D62E08" w:rsidRDefault="00D62E08" w:rsidP="00D62E08"/>
    <w:p w14:paraId="452D10AF" w14:textId="77777777" w:rsidR="00D62E08" w:rsidRDefault="00D62E08" w:rsidP="00D62E08"/>
    <w:p w14:paraId="6CE5E3EF" w14:textId="77777777" w:rsidR="00D62E08" w:rsidRDefault="00D62E08" w:rsidP="00D62E08"/>
    <w:p w14:paraId="3FE9E7C2" w14:textId="1D7EC5C2" w:rsidR="00A64FDE" w:rsidRDefault="00A64FDE" w:rsidP="00D62E08">
      <w:pPr>
        <w:jc w:val="left"/>
        <w:rPr>
          <w:rFonts w:ascii="Cambria" w:hAnsi="Cambria" w:cs="Calibri"/>
          <w:b/>
          <w:sz w:val="28"/>
          <w:szCs w:val="28"/>
        </w:rPr>
      </w:pPr>
      <w:r>
        <w:rPr>
          <w:rFonts w:ascii="Cambria" w:hAnsi="Cambria" w:cs="Calibri"/>
          <w:b/>
          <w:sz w:val="28"/>
          <w:szCs w:val="28"/>
        </w:rPr>
        <w:t xml:space="preserve">Title: </w:t>
      </w:r>
      <w:r w:rsidR="00B56103" w:rsidRPr="00B56103">
        <w:rPr>
          <w:rFonts w:ascii="Cambria" w:hAnsi="Cambria" w:cs="Calibri"/>
          <w:szCs w:val="24"/>
        </w:rPr>
        <w:t xml:space="preserve">Dissemination Activity of AUB within the </w:t>
      </w:r>
      <w:proofErr w:type="spellStart"/>
      <w:r w:rsidR="00B56103" w:rsidRPr="00B56103">
        <w:rPr>
          <w:rFonts w:ascii="Cambria" w:hAnsi="Cambria" w:cs="Calibri"/>
          <w:szCs w:val="24"/>
        </w:rPr>
        <w:t>CSupMNE</w:t>
      </w:r>
      <w:proofErr w:type="spellEnd"/>
      <w:r w:rsidR="00B56103" w:rsidRPr="00B56103">
        <w:rPr>
          <w:rFonts w:ascii="Cambria" w:hAnsi="Cambria" w:cs="Calibri"/>
          <w:szCs w:val="24"/>
        </w:rPr>
        <w:t xml:space="preserve"> Project – Participation in the </w:t>
      </w:r>
      <w:proofErr w:type="spellStart"/>
      <w:r w:rsidR="00B56103" w:rsidRPr="00B56103">
        <w:rPr>
          <w:rFonts w:ascii="Cambria" w:hAnsi="Cambria" w:cs="Calibri"/>
          <w:szCs w:val="24"/>
        </w:rPr>
        <w:t>MontEDIH</w:t>
      </w:r>
      <w:proofErr w:type="spellEnd"/>
      <w:r w:rsidR="00B56103" w:rsidRPr="00B56103">
        <w:rPr>
          <w:rFonts w:ascii="Cambria" w:hAnsi="Cambria" w:cs="Calibri"/>
          <w:szCs w:val="24"/>
        </w:rPr>
        <w:t xml:space="preserve"> Info Day</w:t>
      </w:r>
    </w:p>
    <w:p w14:paraId="513C4269" w14:textId="64C1B978" w:rsidR="00D62E08" w:rsidRDefault="00D62E08" w:rsidP="00D62E08">
      <w:pPr>
        <w:jc w:val="left"/>
        <w:rPr>
          <w:rFonts w:ascii="Cambria" w:hAnsi="Cambria" w:cs="Calibri"/>
          <w:szCs w:val="24"/>
          <w:lang w:val="en-US"/>
        </w:rPr>
      </w:pPr>
      <w:r>
        <w:rPr>
          <w:rFonts w:ascii="Cambria" w:hAnsi="Cambria" w:cs="Calibri"/>
          <w:b/>
          <w:sz w:val="28"/>
          <w:szCs w:val="28"/>
        </w:rPr>
        <w:t xml:space="preserve">Organizing institution: </w:t>
      </w:r>
      <w:r w:rsidR="00B56103" w:rsidRPr="00B56103">
        <w:rPr>
          <w:rFonts w:ascii="Cambria" w:hAnsi="Cambria" w:cs="Calibri"/>
          <w:szCs w:val="24"/>
        </w:rPr>
        <w:t>Chamber of Economy of Montenegro</w:t>
      </w:r>
      <w:r w:rsidR="00B56103">
        <w:rPr>
          <w:rFonts w:ascii="Cambria" w:hAnsi="Cambria" w:cs="Calibri"/>
          <w:szCs w:val="24"/>
        </w:rPr>
        <w:t>, Podgorica</w:t>
      </w:r>
    </w:p>
    <w:p w14:paraId="6B8E3356" w14:textId="77777777" w:rsidR="007A2AE3" w:rsidRDefault="007A2AE3" w:rsidP="00D62E08">
      <w:pPr>
        <w:jc w:val="left"/>
        <w:rPr>
          <w:rFonts w:ascii="Cambria" w:hAnsi="Cambria" w:cs="Calibri"/>
          <w:b/>
          <w:sz w:val="28"/>
          <w:szCs w:val="28"/>
        </w:rPr>
      </w:pPr>
    </w:p>
    <w:p w14:paraId="0FCC8DF7" w14:textId="2D9FEB90" w:rsidR="00D62E08" w:rsidRPr="007A2AE3" w:rsidRDefault="00D62E08" w:rsidP="00D62E08">
      <w:pPr>
        <w:jc w:val="left"/>
        <w:rPr>
          <w:rFonts w:ascii="Cambria" w:hAnsi="Cambria" w:cs="Calibri"/>
          <w:b/>
          <w:sz w:val="28"/>
          <w:szCs w:val="28"/>
          <w:lang w:val="sr-Latn-RS"/>
        </w:rPr>
      </w:pPr>
      <w:r>
        <w:rPr>
          <w:rFonts w:ascii="Cambria" w:hAnsi="Cambria" w:cs="Calibri"/>
          <w:b/>
          <w:sz w:val="28"/>
          <w:szCs w:val="28"/>
        </w:rPr>
        <w:t xml:space="preserve">Venue: </w:t>
      </w:r>
      <w:r w:rsidR="00B56103" w:rsidRPr="00B56103">
        <w:rPr>
          <w:rFonts w:ascii="Cambria" w:hAnsi="Cambria" w:cs="Calibri"/>
          <w:szCs w:val="24"/>
        </w:rPr>
        <w:t>Chamber of Economy of Montenegro</w:t>
      </w:r>
      <w:r w:rsidR="005B247F">
        <w:rPr>
          <w:rFonts w:ascii="Cambria" w:hAnsi="Cambria" w:cs="Calibri"/>
          <w:szCs w:val="24"/>
        </w:rPr>
        <w:t>, Podgorica</w:t>
      </w:r>
      <w:r w:rsidR="007A2AE3">
        <w:rPr>
          <w:rFonts w:ascii="Cambria" w:hAnsi="Cambria" w:cs="Calibri"/>
          <w:szCs w:val="24"/>
          <w:lang w:val="sr-Latn-RS"/>
        </w:rPr>
        <w:t>, Montenegro</w:t>
      </w:r>
    </w:p>
    <w:p w14:paraId="356EEBB6" w14:textId="77777777" w:rsidR="00D62E08" w:rsidRDefault="00D62E08" w:rsidP="00D62E08">
      <w:pPr>
        <w:jc w:val="left"/>
        <w:rPr>
          <w:rFonts w:ascii="Cambria" w:hAnsi="Cambria" w:cs="Calibri"/>
          <w:b/>
          <w:sz w:val="28"/>
          <w:szCs w:val="28"/>
        </w:rPr>
      </w:pPr>
    </w:p>
    <w:p w14:paraId="7B557AAF" w14:textId="1D8C55C6" w:rsidR="00D62E08" w:rsidRDefault="00D62E08" w:rsidP="00D62E08">
      <w:pPr>
        <w:jc w:val="left"/>
        <w:rPr>
          <w:rFonts w:ascii="Cambria" w:hAnsi="Cambria" w:cs="Calibri"/>
          <w:szCs w:val="24"/>
        </w:rPr>
      </w:pPr>
      <w:r>
        <w:rPr>
          <w:rFonts w:ascii="Cambria" w:hAnsi="Cambria" w:cs="Calibri"/>
          <w:b/>
          <w:sz w:val="28"/>
          <w:szCs w:val="28"/>
        </w:rPr>
        <w:t xml:space="preserve">Date: </w:t>
      </w:r>
      <w:r w:rsidR="00B56103">
        <w:rPr>
          <w:rFonts w:ascii="Cambria" w:hAnsi="Cambria" w:cs="Calibri"/>
          <w:szCs w:val="24"/>
        </w:rPr>
        <w:t>24</w:t>
      </w:r>
      <w:r w:rsidR="005B247F">
        <w:rPr>
          <w:rFonts w:ascii="Cambria" w:hAnsi="Cambria" w:cs="Calibri"/>
          <w:szCs w:val="24"/>
        </w:rPr>
        <w:t>.0</w:t>
      </w:r>
      <w:r w:rsidR="00B56103">
        <w:rPr>
          <w:rFonts w:ascii="Cambria" w:hAnsi="Cambria" w:cs="Calibri"/>
          <w:szCs w:val="24"/>
        </w:rPr>
        <w:t>6</w:t>
      </w:r>
      <w:r w:rsidRPr="007A2AE3">
        <w:rPr>
          <w:rFonts w:ascii="Cambria" w:hAnsi="Cambria" w:cs="Calibri"/>
          <w:szCs w:val="24"/>
        </w:rPr>
        <w:t>.2025</w:t>
      </w:r>
    </w:p>
    <w:p w14:paraId="1950760D" w14:textId="77777777" w:rsidR="00D62E08" w:rsidRPr="00D62E08" w:rsidRDefault="00D62E08" w:rsidP="00D62E08"/>
    <w:p w14:paraId="3ECD888B" w14:textId="77777777" w:rsidR="00526C0F" w:rsidRDefault="00526C0F" w:rsidP="00D62E08">
      <w:pPr>
        <w:jc w:val="left"/>
      </w:pPr>
    </w:p>
    <w:p w14:paraId="6DFC22B2" w14:textId="5C7672E1" w:rsidR="00526C0F" w:rsidRPr="00526C0F" w:rsidRDefault="00526C0F" w:rsidP="00D62E08">
      <w:pPr>
        <w:jc w:val="left"/>
        <w:rPr>
          <w:rFonts w:asciiTheme="majorHAnsi" w:hAnsiTheme="majorHAnsi" w:cstheme="majorHAnsi"/>
          <w:sz w:val="32"/>
          <w:szCs w:val="32"/>
        </w:rPr>
      </w:pPr>
      <w:r w:rsidRPr="00A64FDE">
        <w:rPr>
          <w:rFonts w:ascii="Cambria" w:hAnsi="Cambria"/>
          <w:b/>
          <w:sz w:val="28"/>
        </w:rPr>
        <w:t>Type:</w:t>
      </w:r>
      <w:r w:rsidRPr="00526C0F">
        <w:rPr>
          <w:rFonts w:asciiTheme="majorHAnsi" w:hAnsiTheme="majorHAnsi" w:cstheme="majorHAnsi"/>
          <w:sz w:val="32"/>
          <w:szCs w:val="32"/>
        </w:rPr>
        <w:t xml:space="preserve">  </w:t>
      </w:r>
      <w:sdt>
        <w:sdtPr>
          <w:rPr>
            <w:rFonts w:asciiTheme="majorHAnsi" w:hAnsiTheme="majorHAnsi" w:cstheme="majorHAnsi"/>
            <w:b/>
            <w:sz w:val="32"/>
            <w:szCs w:val="32"/>
          </w:rPr>
          <w:id w:val="-799150574"/>
          <w:placeholder>
            <w:docPart w:val="AA5277F34F464664A950FE5A26FBE1E9"/>
          </w:placeholder>
          <w:comboBox>
            <w:listItem w:value="Choose an item."/>
            <w:listItem w:displayText="Clustering Activities" w:value="Clustering Activities"/>
            <w:listItem w:displayText="Collaboration with EU-funded projects" w:value="Collaboration with EU-funded projects"/>
            <w:listItem w:displayText="Conferences" w:value="Conferences"/>
            <w:listItem w:displayText="Education and training events" w:value="Education and training events"/>
            <w:listItem w:displayText="Meetings" w:value="Meetings"/>
            <w:listItem w:displayText="Other scientific collaboration" w:value="Other scientific collaboration"/>
          </w:comboBox>
        </w:sdtPr>
        <w:sdtContent>
          <w:r w:rsidR="00B56103">
            <w:rPr>
              <w:rFonts w:asciiTheme="majorHAnsi" w:hAnsiTheme="majorHAnsi" w:cstheme="majorHAnsi"/>
              <w:b/>
              <w:sz w:val="32"/>
              <w:szCs w:val="32"/>
            </w:rPr>
            <w:t>Collaboration with EU-funded projects</w:t>
          </w:r>
        </w:sdtContent>
      </w:sdt>
    </w:p>
    <w:p w14:paraId="7CCBFD92" w14:textId="77777777" w:rsidR="00526C0F" w:rsidRDefault="00526C0F" w:rsidP="00526C0F"/>
    <w:p w14:paraId="38CBD46F" w14:textId="77777777" w:rsidR="00526C0F" w:rsidRDefault="00526C0F" w:rsidP="00526C0F"/>
    <w:p w14:paraId="7EA16CAE" w14:textId="77777777" w:rsidR="00526C0F" w:rsidRDefault="00526C0F" w:rsidP="00526C0F"/>
    <w:p w14:paraId="11D33E8F" w14:textId="77777777" w:rsidR="00526C0F" w:rsidRPr="00A64FDE" w:rsidRDefault="00526C0F" w:rsidP="00D62E08">
      <w:pPr>
        <w:jc w:val="left"/>
        <w:rPr>
          <w:rFonts w:ascii="Cambria" w:hAnsi="Cambria"/>
          <w:b/>
          <w:sz w:val="28"/>
        </w:rPr>
      </w:pPr>
      <w:r w:rsidRPr="00A64FDE">
        <w:rPr>
          <w:rFonts w:ascii="Cambria" w:hAnsi="Cambria"/>
          <w:b/>
          <w:sz w:val="28"/>
        </w:rPr>
        <w:t>Target groups:</w:t>
      </w:r>
    </w:p>
    <w:p w14:paraId="7013A46D" w14:textId="77777777" w:rsidR="00526C0F" w:rsidRPr="00526C0F" w:rsidRDefault="00526C0F" w:rsidP="00526C0F">
      <w:pPr>
        <w:jc w:val="center"/>
        <w:rPr>
          <w:rFonts w:asciiTheme="majorHAnsi" w:hAnsiTheme="majorHAnsi" w:cstheme="majorHAnsi"/>
          <w:b/>
          <w:sz w:val="32"/>
          <w:szCs w:val="3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526C0F" w:rsidRPr="00526C0F" w14:paraId="384806B5" w14:textId="77777777" w:rsidTr="00526C0F">
        <w:tc>
          <w:tcPr>
            <w:tcW w:w="3116" w:type="dxa"/>
          </w:tcPr>
          <w:p w14:paraId="3C97D771" w14:textId="2B78CFF5" w:rsidR="00526C0F" w:rsidRPr="00526C0F" w:rsidRDefault="00000000" w:rsidP="00526C0F">
            <w:pPr>
              <w:rPr>
                <w:sz w:val="20"/>
              </w:rPr>
            </w:pPr>
            <w:sdt>
              <w:sdtPr>
                <w:rPr>
                  <w:sz w:val="20"/>
                </w:rPr>
                <w:id w:val="-246650598"/>
                <w14:checkbox>
                  <w14:checked w14:val="1"/>
                  <w14:checkedState w14:val="2612" w14:font="MS Gothic"/>
                  <w14:uncheckedState w14:val="2610" w14:font="MS Gothic"/>
                </w14:checkbox>
              </w:sdtPr>
              <w:sdtContent>
                <w:r w:rsidR="007A2AE3">
                  <w:rPr>
                    <w:rFonts w:ascii="MS Gothic" w:eastAsia="MS Gothic" w:hAnsi="MS Gothic" w:hint="eastAsia"/>
                    <w:sz w:val="20"/>
                  </w:rPr>
                  <w:t>☒</w:t>
                </w:r>
              </w:sdtContent>
            </w:sdt>
            <w:r w:rsidR="00526C0F" w:rsidRPr="00526C0F">
              <w:rPr>
                <w:sz w:val="20"/>
              </w:rPr>
              <w:t xml:space="preserve">  Industry, business partners</w:t>
            </w:r>
          </w:p>
        </w:tc>
        <w:tc>
          <w:tcPr>
            <w:tcW w:w="3117" w:type="dxa"/>
          </w:tcPr>
          <w:p w14:paraId="2830EEFB" w14:textId="77777777" w:rsidR="00526C0F" w:rsidRPr="00526C0F" w:rsidRDefault="00000000" w:rsidP="00526C0F">
            <w:pPr>
              <w:rPr>
                <w:sz w:val="20"/>
              </w:rPr>
            </w:pPr>
            <w:sdt>
              <w:sdtPr>
                <w:rPr>
                  <w:sz w:val="20"/>
                </w:rPr>
                <w:id w:val="-65188923"/>
                <w14:checkbox>
                  <w14:checked w14:val="0"/>
                  <w14:checkedState w14:val="2612" w14:font="MS Gothic"/>
                  <w14:uncheckedState w14:val="2610" w14:font="MS Gothic"/>
                </w14:checkbox>
              </w:sdtPr>
              <w:sdtContent>
                <w:r w:rsidR="00526C0F" w:rsidRPr="00526C0F">
                  <w:rPr>
                    <w:rFonts w:ascii="MS Gothic" w:eastAsia="MS Gothic" w:hAnsi="MS Gothic" w:hint="eastAsia"/>
                    <w:sz w:val="20"/>
                  </w:rPr>
                  <w:t>☐</w:t>
                </w:r>
              </w:sdtContent>
            </w:sdt>
            <w:r w:rsidR="00526C0F" w:rsidRPr="00526C0F">
              <w:rPr>
                <w:sz w:val="20"/>
              </w:rPr>
              <w:t xml:space="preserve">  Innovators</w:t>
            </w:r>
          </w:p>
        </w:tc>
        <w:tc>
          <w:tcPr>
            <w:tcW w:w="3117" w:type="dxa"/>
          </w:tcPr>
          <w:p w14:paraId="784CE05B" w14:textId="77777777" w:rsidR="00526C0F" w:rsidRPr="00526C0F" w:rsidRDefault="00000000" w:rsidP="00526C0F">
            <w:pPr>
              <w:rPr>
                <w:sz w:val="20"/>
              </w:rPr>
            </w:pPr>
            <w:sdt>
              <w:sdtPr>
                <w:rPr>
                  <w:sz w:val="20"/>
                </w:rPr>
                <w:id w:val="551046912"/>
                <w14:checkbox>
                  <w14:checked w14:val="0"/>
                  <w14:checkedState w14:val="2612" w14:font="MS Gothic"/>
                  <w14:uncheckedState w14:val="2610" w14:font="MS Gothic"/>
                </w14:checkbox>
              </w:sdtPr>
              <w:sdtContent>
                <w:r w:rsidR="00526C0F" w:rsidRPr="00526C0F">
                  <w:rPr>
                    <w:rFonts w:ascii="MS Gothic" w:eastAsia="MS Gothic" w:hAnsi="MS Gothic" w:hint="eastAsia"/>
                    <w:sz w:val="20"/>
                  </w:rPr>
                  <w:t>☐</w:t>
                </w:r>
              </w:sdtContent>
            </w:sdt>
            <w:r w:rsidR="00526C0F" w:rsidRPr="00526C0F">
              <w:rPr>
                <w:sz w:val="20"/>
              </w:rPr>
              <w:t xml:space="preserve">  EU Institutions</w:t>
            </w:r>
          </w:p>
        </w:tc>
      </w:tr>
      <w:tr w:rsidR="00526C0F" w:rsidRPr="00526C0F" w14:paraId="1281F094" w14:textId="77777777" w:rsidTr="00526C0F">
        <w:tc>
          <w:tcPr>
            <w:tcW w:w="3116" w:type="dxa"/>
          </w:tcPr>
          <w:p w14:paraId="3E362D23" w14:textId="16D819B6" w:rsidR="00526C0F" w:rsidRPr="00526C0F" w:rsidRDefault="00000000" w:rsidP="00526C0F">
            <w:pPr>
              <w:rPr>
                <w:sz w:val="20"/>
              </w:rPr>
            </w:pPr>
            <w:sdt>
              <w:sdtPr>
                <w:rPr>
                  <w:sz w:val="20"/>
                </w:rPr>
                <w:id w:val="184958072"/>
                <w14:checkbox>
                  <w14:checked w14:val="1"/>
                  <w14:checkedState w14:val="2612" w14:font="MS Gothic"/>
                  <w14:uncheckedState w14:val="2610" w14:font="MS Gothic"/>
                </w14:checkbox>
              </w:sdtPr>
              <w:sdtContent>
                <w:r w:rsidR="007A2AE3">
                  <w:rPr>
                    <w:rFonts w:ascii="MS Gothic" w:eastAsia="MS Gothic" w:hAnsi="MS Gothic" w:hint="eastAsia"/>
                    <w:sz w:val="20"/>
                  </w:rPr>
                  <w:t>☒</w:t>
                </w:r>
              </w:sdtContent>
            </w:sdt>
            <w:r w:rsidR="00526C0F" w:rsidRPr="00526C0F">
              <w:rPr>
                <w:sz w:val="20"/>
              </w:rPr>
              <w:t xml:space="preserve">  National authorities</w:t>
            </w:r>
          </w:p>
        </w:tc>
        <w:tc>
          <w:tcPr>
            <w:tcW w:w="3117" w:type="dxa"/>
          </w:tcPr>
          <w:p w14:paraId="3F6E7A52" w14:textId="193C936E" w:rsidR="00526C0F" w:rsidRPr="00526C0F" w:rsidRDefault="00000000" w:rsidP="00526C0F">
            <w:pPr>
              <w:rPr>
                <w:sz w:val="20"/>
              </w:rPr>
            </w:pPr>
            <w:sdt>
              <w:sdtPr>
                <w:rPr>
                  <w:sz w:val="20"/>
                </w:rPr>
                <w:id w:val="404890229"/>
                <w14:checkbox>
                  <w14:checked w14:val="1"/>
                  <w14:checkedState w14:val="2612" w14:font="MS Gothic"/>
                  <w14:uncheckedState w14:val="2610" w14:font="MS Gothic"/>
                </w14:checkbox>
              </w:sdtPr>
              <w:sdtContent>
                <w:r w:rsidR="007A2AE3">
                  <w:rPr>
                    <w:rFonts w:ascii="MS Gothic" w:eastAsia="MS Gothic" w:hAnsi="MS Gothic" w:hint="eastAsia"/>
                    <w:sz w:val="20"/>
                  </w:rPr>
                  <w:t>☒</w:t>
                </w:r>
              </w:sdtContent>
            </w:sdt>
            <w:r w:rsidR="00526C0F" w:rsidRPr="00526C0F">
              <w:rPr>
                <w:sz w:val="20"/>
              </w:rPr>
              <w:t xml:space="preserve">  Regional authorities</w:t>
            </w:r>
          </w:p>
        </w:tc>
        <w:tc>
          <w:tcPr>
            <w:tcW w:w="3117" w:type="dxa"/>
          </w:tcPr>
          <w:p w14:paraId="0C577721" w14:textId="59FAF872" w:rsidR="00526C0F" w:rsidRPr="00526C0F" w:rsidRDefault="00000000" w:rsidP="00526C0F">
            <w:pPr>
              <w:rPr>
                <w:sz w:val="20"/>
              </w:rPr>
            </w:pPr>
            <w:sdt>
              <w:sdtPr>
                <w:rPr>
                  <w:sz w:val="20"/>
                </w:rPr>
                <w:id w:val="689193874"/>
                <w14:checkbox>
                  <w14:checked w14:val="1"/>
                  <w14:checkedState w14:val="2612" w14:font="MS Gothic"/>
                  <w14:uncheckedState w14:val="2610" w14:font="MS Gothic"/>
                </w14:checkbox>
              </w:sdtPr>
              <w:sdtContent>
                <w:r w:rsidR="007A2AE3">
                  <w:rPr>
                    <w:rFonts w:ascii="MS Gothic" w:eastAsia="MS Gothic" w:hAnsi="MS Gothic" w:hint="eastAsia"/>
                    <w:sz w:val="20"/>
                  </w:rPr>
                  <w:t>☒</w:t>
                </w:r>
              </w:sdtContent>
            </w:sdt>
            <w:r w:rsidR="00526C0F" w:rsidRPr="00526C0F">
              <w:rPr>
                <w:sz w:val="20"/>
              </w:rPr>
              <w:t xml:space="preserve">  Local authorities</w:t>
            </w:r>
          </w:p>
        </w:tc>
      </w:tr>
      <w:tr w:rsidR="00526C0F" w:rsidRPr="00526C0F" w14:paraId="01215130" w14:textId="77777777" w:rsidTr="00526C0F">
        <w:tc>
          <w:tcPr>
            <w:tcW w:w="3116" w:type="dxa"/>
          </w:tcPr>
          <w:p w14:paraId="1DF70B1A" w14:textId="08B14F8A" w:rsidR="00526C0F" w:rsidRPr="00526C0F" w:rsidRDefault="00000000" w:rsidP="00526C0F">
            <w:pPr>
              <w:rPr>
                <w:sz w:val="20"/>
              </w:rPr>
            </w:pPr>
            <w:sdt>
              <w:sdtPr>
                <w:rPr>
                  <w:sz w:val="20"/>
                </w:rPr>
                <w:id w:val="2072920752"/>
                <w14:checkbox>
                  <w14:checked w14:val="1"/>
                  <w14:checkedState w14:val="2612" w14:font="MS Gothic"/>
                  <w14:uncheckedState w14:val="2610" w14:font="MS Gothic"/>
                </w14:checkbox>
              </w:sdtPr>
              <w:sdtContent>
                <w:r w:rsidR="007A2AE3">
                  <w:rPr>
                    <w:rFonts w:ascii="MS Gothic" w:eastAsia="MS Gothic" w:hAnsi="MS Gothic" w:hint="eastAsia"/>
                    <w:sz w:val="20"/>
                  </w:rPr>
                  <w:t>☒</w:t>
                </w:r>
              </w:sdtContent>
            </w:sdt>
            <w:r w:rsidR="00526C0F" w:rsidRPr="00526C0F">
              <w:rPr>
                <w:sz w:val="20"/>
              </w:rPr>
              <w:t xml:space="preserve">  Civil society</w:t>
            </w:r>
          </w:p>
        </w:tc>
        <w:tc>
          <w:tcPr>
            <w:tcW w:w="3117" w:type="dxa"/>
          </w:tcPr>
          <w:p w14:paraId="297193CD" w14:textId="7FB11964" w:rsidR="00526C0F" w:rsidRPr="00526C0F" w:rsidRDefault="00000000" w:rsidP="00526C0F">
            <w:pPr>
              <w:rPr>
                <w:sz w:val="20"/>
              </w:rPr>
            </w:pPr>
            <w:sdt>
              <w:sdtPr>
                <w:rPr>
                  <w:sz w:val="20"/>
                </w:rPr>
                <w:id w:val="-1126771889"/>
                <w14:checkbox>
                  <w14:checked w14:val="1"/>
                  <w14:checkedState w14:val="2612" w14:font="MS Gothic"/>
                  <w14:uncheckedState w14:val="2610" w14:font="MS Gothic"/>
                </w14:checkbox>
              </w:sdtPr>
              <w:sdtContent>
                <w:r w:rsidR="007A2AE3">
                  <w:rPr>
                    <w:rFonts w:ascii="MS Gothic" w:eastAsia="MS Gothic" w:hAnsi="MS Gothic" w:hint="eastAsia"/>
                    <w:sz w:val="20"/>
                  </w:rPr>
                  <w:t>☒</w:t>
                </w:r>
              </w:sdtContent>
            </w:sdt>
            <w:r w:rsidR="00526C0F" w:rsidRPr="00526C0F">
              <w:rPr>
                <w:sz w:val="20"/>
              </w:rPr>
              <w:t xml:space="preserve">  Citizens</w:t>
            </w:r>
          </w:p>
        </w:tc>
        <w:tc>
          <w:tcPr>
            <w:tcW w:w="3117" w:type="dxa"/>
          </w:tcPr>
          <w:p w14:paraId="053FF186" w14:textId="769AFF6D" w:rsidR="00526C0F" w:rsidRPr="00526C0F" w:rsidRDefault="00000000" w:rsidP="00526C0F">
            <w:pPr>
              <w:rPr>
                <w:sz w:val="20"/>
              </w:rPr>
            </w:pPr>
            <w:sdt>
              <w:sdtPr>
                <w:rPr>
                  <w:sz w:val="20"/>
                </w:rPr>
                <w:id w:val="-534495814"/>
                <w14:checkbox>
                  <w14:checked w14:val="1"/>
                  <w14:checkedState w14:val="2612" w14:font="MS Gothic"/>
                  <w14:uncheckedState w14:val="2610" w14:font="MS Gothic"/>
                </w14:checkbox>
              </w:sdtPr>
              <w:sdtContent>
                <w:r w:rsidR="007A2AE3">
                  <w:rPr>
                    <w:rFonts w:ascii="MS Gothic" w:eastAsia="MS Gothic" w:hAnsi="MS Gothic" w:hint="eastAsia"/>
                    <w:sz w:val="20"/>
                  </w:rPr>
                  <w:t>☒</w:t>
                </w:r>
              </w:sdtContent>
            </w:sdt>
            <w:r w:rsidR="00526C0F" w:rsidRPr="00526C0F">
              <w:rPr>
                <w:sz w:val="20"/>
              </w:rPr>
              <w:t xml:space="preserve">  Research communities</w:t>
            </w:r>
          </w:p>
        </w:tc>
      </w:tr>
      <w:tr w:rsidR="00526C0F" w:rsidRPr="00526C0F" w14:paraId="46210428" w14:textId="77777777" w:rsidTr="00526C0F">
        <w:tc>
          <w:tcPr>
            <w:tcW w:w="3116" w:type="dxa"/>
          </w:tcPr>
          <w:p w14:paraId="7634580E" w14:textId="60A8B6D9" w:rsidR="00526C0F" w:rsidRPr="00526C0F" w:rsidRDefault="00000000" w:rsidP="00526C0F">
            <w:pPr>
              <w:rPr>
                <w:sz w:val="20"/>
              </w:rPr>
            </w:pPr>
            <w:sdt>
              <w:sdtPr>
                <w:rPr>
                  <w:sz w:val="20"/>
                </w:rPr>
                <w:id w:val="1346821029"/>
                <w14:checkbox>
                  <w14:checked w14:val="1"/>
                  <w14:checkedState w14:val="2612" w14:font="MS Gothic"/>
                  <w14:uncheckedState w14:val="2610" w14:font="MS Gothic"/>
                </w14:checkbox>
              </w:sdtPr>
              <w:sdtContent>
                <w:r w:rsidR="007A2AE3">
                  <w:rPr>
                    <w:rFonts w:ascii="MS Gothic" w:eastAsia="MS Gothic" w:hAnsi="MS Gothic" w:hint="eastAsia"/>
                    <w:sz w:val="20"/>
                  </w:rPr>
                  <w:t>☒</w:t>
                </w:r>
              </w:sdtContent>
            </w:sdt>
            <w:r w:rsidR="00526C0F" w:rsidRPr="00526C0F">
              <w:rPr>
                <w:sz w:val="20"/>
              </w:rPr>
              <w:t xml:space="preserve">  Specific end user communities </w:t>
            </w:r>
          </w:p>
        </w:tc>
        <w:tc>
          <w:tcPr>
            <w:tcW w:w="3117" w:type="dxa"/>
          </w:tcPr>
          <w:p w14:paraId="51230513" w14:textId="2AFB7F26" w:rsidR="00526C0F" w:rsidRPr="00B56103" w:rsidRDefault="00000000" w:rsidP="00526C0F">
            <w:pPr>
              <w:rPr>
                <w:sz w:val="20"/>
                <w:lang w:val="fr-FR"/>
              </w:rPr>
            </w:pPr>
            <w:sdt>
              <w:sdtPr>
                <w:rPr>
                  <w:sz w:val="20"/>
                  <w:lang w:val="fr-FR"/>
                </w:rPr>
                <w:id w:val="-1001355912"/>
                <w14:checkbox>
                  <w14:checked w14:val="0"/>
                  <w14:checkedState w14:val="2612" w14:font="MS Gothic"/>
                  <w14:uncheckedState w14:val="2610" w14:font="MS Gothic"/>
                </w14:checkbox>
              </w:sdtPr>
              <w:sdtContent>
                <w:r w:rsidR="007A2AE3" w:rsidRPr="00B56103">
                  <w:rPr>
                    <w:rFonts w:ascii="MS Gothic" w:eastAsia="MS Gothic" w:hAnsi="MS Gothic" w:hint="eastAsia"/>
                    <w:sz w:val="20"/>
                    <w:lang w:val="fr-FR"/>
                  </w:rPr>
                  <w:t>☐</w:t>
                </w:r>
              </w:sdtContent>
            </w:sdt>
            <w:r w:rsidR="00526C0F" w:rsidRPr="00B56103">
              <w:rPr>
                <w:sz w:val="20"/>
                <w:lang w:val="fr-FR"/>
              </w:rPr>
              <w:t xml:space="preserve">  International organisation </w:t>
            </w:r>
          </w:p>
          <w:p w14:paraId="4786962C" w14:textId="77777777" w:rsidR="00526C0F" w:rsidRPr="00B56103" w:rsidRDefault="00526C0F" w:rsidP="00526C0F">
            <w:pPr>
              <w:rPr>
                <w:sz w:val="20"/>
                <w:lang w:val="fr-FR"/>
              </w:rPr>
            </w:pPr>
            <w:r w:rsidRPr="00B56103">
              <w:rPr>
                <w:sz w:val="20"/>
                <w:lang w:val="fr-FR"/>
              </w:rPr>
              <w:t>(UN body, OECD, etc.)</w:t>
            </w:r>
          </w:p>
        </w:tc>
        <w:tc>
          <w:tcPr>
            <w:tcW w:w="3117" w:type="dxa"/>
          </w:tcPr>
          <w:p w14:paraId="113C01E2" w14:textId="77777777" w:rsidR="00526C0F" w:rsidRPr="00526C0F" w:rsidRDefault="00000000" w:rsidP="00526C0F">
            <w:pPr>
              <w:rPr>
                <w:sz w:val="20"/>
              </w:rPr>
            </w:pPr>
            <w:sdt>
              <w:sdtPr>
                <w:rPr>
                  <w:sz w:val="20"/>
                </w:rPr>
                <w:id w:val="-1273470449"/>
                <w14:checkbox>
                  <w14:checked w14:val="0"/>
                  <w14:checkedState w14:val="2612" w14:font="MS Gothic"/>
                  <w14:uncheckedState w14:val="2610" w14:font="MS Gothic"/>
                </w14:checkbox>
              </w:sdtPr>
              <w:sdtContent>
                <w:r w:rsidR="00526C0F" w:rsidRPr="00526C0F">
                  <w:rPr>
                    <w:rFonts w:ascii="MS Gothic" w:eastAsia="MS Gothic" w:hAnsi="MS Gothic" w:hint="eastAsia"/>
                    <w:sz w:val="20"/>
                  </w:rPr>
                  <w:t>☐</w:t>
                </w:r>
              </w:sdtContent>
            </w:sdt>
            <w:r w:rsidR="00526C0F" w:rsidRPr="00526C0F">
              <w:rPr>
                <w:sz w:val="20"/>
              </w:rPr>
              <w:t xml:space="preserve">  Investors</w:t>
            </w:r>
          </w:p>
        </w:tc>
      </w:tr>
      <w:tr w:rsidR="00526C0F" w:rsidRPr="00526C0F" w14:paraId="12A9CBAC" w14:textId="77777777" w:rsidTr="00526C0F">
        <w:tc>
          <w:tcPr>
            <w:tcW w:w="3116" w:type="dxa"/>
          </w:tcPr>
          <w:p w14:paraId="7BA95030" w14:textId="77777777" w:rsidR="00526C0F" w:rsidRPr="00526C0F" w:rsidRDefault="00526C0F" w:rsidP="00526C0F">
            <w:pPr>
              <w:rPr>
                <w:sz w:val="20"/>
              </w:rPr>
            </w:pPr>
          </w:p>
        </w:tc>
        <w:tc>
          <w:tcPr>
            <w:tcW w:w="3117" w:type="dxa"/>
          </w:tcPr>
          <w:p w14:paraId="29764397" w14:textId="77777777" w:rsidR="00526C0F" w:rsidRPr="00526C0F" w:rsidRDefault="00000000" w:rsidP="00526C0F">
            <w:pPr>
              <w:rPr>
                <w:sz w:val="20"/>
              </w:rPr>
            </w:pPr>
            <w:sdt>
              <w:sdtPr>
                <w:rPr>
                  <w:sz w:val="20"/>
                </w:rPr>
                <w:id w:val="1779751906"/>
                <w14:checkbox>
                  <w14:checked w14:val="0"/>
                  <w14:checkedState w14:val="2612" w14:font="MS Gothic"/>
                  <w14:uncheckedState w14:val="2610" w14:font="MS Gothic"/>
                </w14:checkbox>
              </w:sdtPr>
              <w:sdtContent>
                <w:r w:rsidR="00526C0F" w:rsidRPr="00526C0F">
                  <w:rPr>
                    <w:rFonts w:ascii="MS Gothic" w:eastAsia="MS Gothic" w:hAnsi="MS Gothic" w:hint="eastAsia"/>
                    <w:sz w:val="20"/>
                  </w:rPr>
                  <w:t>☐</w:t>
                </w:r>
              </w:sdtContent>
            </w:sdt>
            <w:r w:rsidR="00526C0F" w:rsidRPr="00526C0F">
              <w:rPr>
                <w:sz w:val="20"/>
              </w:rPr>
              <w:t xml:space="preserve">  Other</w:t>
            </w:r>
          </w:p>
        </w:tc>
        <w:tc>
          <w:tcPr>
            <w:tcW w:w="3117" w:type="dxa"/>
          </w:tcPr>
          <w:p w14:paraId="390BBEF7" w14:textId="77777777" w:rsidR="00526C0F" w:rsidRPr="00526C0F" w:rsidRDefault="00526C0F" w:rsidP="00526C0F">
            <w:pPr>
              <w:rPr>
                <w:sz w:val="20"/>
              </w:rPr>
            </w:pPr>
          </w:p>
        </w:tc>
      </w:tr>
    </w:tbl>
    <w:p w14:paraId="16F732F8" w14:textId="77777777" w:rsidR="00526C0F" w:rsidRPr="00526C0F" w:rsidRDefault="00526C0F" w:rsidP="00526C0F"/>
    <w:p w14:paraId="246B1163" w14:textId="77777777" w:rsidR="00D90235" w:rsidRDefault="00D90235" w:rsidP="00D90235">
      <w:pPr>
        <w:jc w:val="left"/>
        <w:rPr>
          <w:rFonts w:ascii="Cambria" w:hAnsi="Cambria" w:cs="Calibri"/>
          <w:b/>
          <w:sz w:val="28"/>
          <w:szCs w:val="28"/>
        </w:rPr>
      </w:pPr>
    </w:p>
    <w:p w14:paraId="3A86CCC5" w14:textId="77777777" w:rsidR="00D90235" w:rsidRPr="00A64FDE" w:rsidRDefault="00526C0F" w:rsidP="00D90235">
      <w:pPr>
        <w:jc w:val="left"/>
        <w:rPr>
          <w:rFonts w:ascii="Cambria" w:hAnsi="Cambria"/>
          <w:b/>
          <w:sz w:val="28"/>
        </w:rPr>
      </w:pPr>
      <w:r w:rsidRPr="00A64FDE">
        <w:rPr>
          <w:rFonts w:ascii="Cambria" w:hAnsi="Cambria"/>
          <w:b/>
          <w:sz w:val="28"/>
        </w:rPr>
        <w:t>Short d</w:t>
      </w:r>
      <w:r w:rsidR="00D90235" w:rsidRPr="00A64FDE">
        <w:rPr>
          <w:rFonts w:ascii="Cambria" w:hAnsi="Cambria"/>
          <w:b/>
          <w:sz w:val="28"/>
        </w:rPr>
        <w:t>escription</w:t>
      </w:r>
      <w:r w:rsidRPr="00A64FDE">
        <w:rPr>
          <w:rFonts w:ascii="Cambria" w:hAnsi="Cambria"/>
          <w:b/>
          <w:sz w:val="28"/>
        </w:rPr>
        <w:t>:</w:t>
      </w:r>
    </w:p>
    <w:p w14:paraId="606A782F" w14:textId="77777777" w:rsidR="00D90235" w:rsidRDefault="00D90235" w:rsidP="00D90235">
      <w:pPr>
        <w:jc w:val="left"/>
        <w:rPr>
          <w:rFonts w:ascii="Cambria" w:hAnsi="Cambria" w:cs="Calibri"/>
          <w:b/>
          <w:sz w:val="28"/>
          <w:szCs w:val="28"/>
        </w:rPr>
      </w:pPr>
    </w:p>
    <w:tbl>
      <w:tblPr>
        <w:tblStyle w:val="TableGrid"/>
        <w:tblW w:w="9350" w:type="dxa"/>
        <w:tblCellMar>
          <w:left w:w="115" w:type="dxa"/>
          <w:right w:w="115" w:type="dxa"/>
        </w:tblCellMar>
        <w:tblLook w:val="04A0" w:firstRow="1" w:lastRow="0" w:firstColumn="1" w:lastColumn="0" w:noHBand="0" w:noVBand="1"/>
      </w:tblPr>
      <w:tblGrid>
        <w:gridCol w:w="9350"/>
      </w:tblGrid>
      <w:tr w:rsidR="00043789" w:rsidRPr="00043789" w14:paraId="3B4F703B" w14:textId="77777777" w:rsidTr="00043789">
        <w:tc>
          <w:tcPr>
            <w:tcW w:w="9350" w:type="dxa"/>
            <w:noWrap/>
          </w:tcPr>
          <w:p w14:paraId="6F917C03" w14:textId="168CC54A" w:rsidR="00043789" w:rsidRPr="007A2AE3" w:rsidRDefault="00B56103" w:rsidP="00554BFC">
            <w:pPr>
              <w:jc w:val="left"/>
              <w:rPr>
                <w:rFonts w:ascii="Courier New" w:hAnsi="Courier New" w:cs="Courier New"/>
                <w:szCs w:val="28"/>
                <w:highlight w:val="yellow"/>
                <w:lang w:val="en-US"/>
              </w:rPr>
            </w:pPr>
            <w:r>
              <w:rPr>
                <w:rFonts w:ascii="Courier New" w:hAnsi="Courier New" w:cs="Courier New"/>
                <w:szCs w:val="28"/>
              </w:rPr>
              <w:t xml:space="preserve">AUB activities in </w:t>
            </w:r>
            <w:proofErr w:type="spellStart"/>
            <w:r w:rsidR="007A2AE3">
              <w:rPr>
                <w:rFonts w:ascii="Courier New" w:hAnsi="Courier New" w:cs="Courier New"/>
                <w:szCs w:val="28"/>
              </w:rPr>
              <w:t>CSupMNE</w:t>
            </w:r>
            <w:proofErr w:type="spellEnd"/>
            <w:r w:rsidR="007A2AE3">
              <w:rPr>
                <w:rFonts w:ascii="Courier New" w:hAnsi="Courier New" w:cs="Courier New"/>
                <w:szCs w:val="28"/>
              </w:rPr>
              <w:t xml:space="preserve"> </w:t>
            </w:r>
            <w:r>
              <w:rPr>
                <w:rFonts w:ascii="Courier New" w:hAnsi="Courier New" w:cs="Courier New"/>
                <w:szCs w:val="28"/>
              </w:rPr>
              <w:t xml:space="preserve">project </w:t>
            </w:r>
            <w:r w:rsidR="007A2AE3">
              <w:rPr>
                <w:rFonts w:ascii="Courier New" w:hAnsi="Courier New" w:cs="Courier New"/>
                <w:szCs w:val="28"/>
              </w:rPr>
              <w:t xml:space="preserve">was presented </w:t>
            </w:r>
            <w:r w:rsidR="007A2AE3" w:rsidRPr="007A2AE3">
              <w:rPr>
                <w:rFonts w:ascii="Courier New" w:hAnsi="Courier New" w:cs="Courier New"/>
                <w:szCs w:val="28"/>
              </w:rPr>
              <w:t xml:space="preserve">by </w:t>
            </w:r>
            <w:r>
              <w:rPr>
                <w:rFonts w:ascii="Courier New" w:hAnsi="Courier New" w:cs="Courier New"/>
                <w:szCs w:val="28"/>
              </w:rPr>
              <w:t xml:space="preserve">MSc Ivana </w:t>
            </w:r>
            <w:proofErr w:type="spellStart"/>
            <w:r>
              <w:rPr>
                <w:rFonts w:ascii="Courier New" w:hAnsi="Courier New" w:cs="Courier New"/>
                <w:szCs w:val="28"/>
              </w:rPr>
              <w:t>Buzdovan</w:t>
            </w:r>
            <w:proofErr w:type="spellEnd"/>
            <w:r w:rsidR="007A2AE3" w:rsidRPr="007A2AE3">
              <w:rPr>
                <w:rFonts w:ascii="Courier New" w:hAnsi="Courier New" w:cs="Courier New"/>
                <w:szCs w:val="28"/>
              </w:rPr>
              <w:t>.</w:t>
            </w:r>
          </w:p>
        </w:tc>
      </w:tr>
    </w:tbl>
    <w:p w14:paraId="71916C0F" w14:textId="77777777" w:rsidR="00D90235" w:rsidRPr="002F0669" w:rsidRDefault="00526C0F" w:rsidP="00526C0F">
      <w:pPr>
        <w:jc w:val="left"/>
        <w:rPr>
          <w:rFonts w:ascii="Cambria" w:hAnsi="Cambria" w:cs="Calibri"/>
          <w:szCs w:val="28"/>
          <w:lang w:val="sr-Latn-RS"/>
        </w:rPr>
      </w:pPr>
      <w:r w:rsidRPr="00526C0F">
        <w:rPr>
          <w:rFonts w:ascii="Cambria" w:hAnsi="Cambria" w:cs="Calibri"/>
          <w:szCs w:val="28"/>
          <w:highlight w:val="yellow"/>
        </w:rPr>
        <w:br/>
      </w:r>
      <w:r>
        <w:rPr>
          <w:rFonts w:ascii="Cambria" w:hAnsi="Cambria" w:cs="Calibri"/>
          <w:szCs w:val="28"/>
          <w:highlight w:val="yellow"/>
        </w:rPr>
        <w:br/>
      </w:r>
    </w:p>
    <w:p w14:paraId="72EB797A" w14:textId="77777777" w:rsidR="007553B8" w:rsidRDefault="007553B8" w:rsidP="00526C0F">
      <w:pPr>
        <w:jc w:val="left"/>
        <w:rPr>
          <w:rFonts w:ascii="Cambria" w:hAnsi="Cambria" w:cs="Calibri"/>
          <w:szCs w:val="24"/>
        </w:rPr>
      </w:pPr>
    </w:p>
    <w:p w14:paraId="4EA02B3D" w14:textId="77777777" w:rsidR="007553B8" w:rsidRDefault="007553B8" w:rsidP="00526C0F">
      <w:pPr>
        <w:jc w:val="left"/>
        <w:rPr>
          <w:rFonts w:ascii="Cambria" w:hAnsi="Cambria" w:cs="Calibri"/>
          <w:b/>
          <w:sz w:val="28"/>
          <w:szCs w:val="28"/>
        </w:rPr>
      </w:pPr>
    </w:p>
    <w:p w14:paraId="71A7AEFB" w14:textId="77777777" w:rsidR="00526C0F" w:rsidRDefault="00526C0F" w:rsidP="00D90235"/>
    <w:p w14:paraId="48F0BBA2" w14:textId="77777777" w:rsidR="007553B8" w:rsidRDefault="007553B8" w:rsidP="00D90235"/>
    <w:p w14:paraId="43E81BA7" w14:textId="5686326D" w:rsidR="007553B8" w:rsidRDefault="007553B8" w:rsidP="00D90235"/>
    <w:p w14:paraId="12A231DE" w14:textId="77777777" w:rsidR="00B56103" w:rsidRDefault="00B56103">
      <w:pPr>
        <w:spacing w:after="160" w:line="259" w:lineRule="auto"/>
        <w:jc w:val="left"/>
        <w:rPr>
          <w:rFonts w:ascii="Cambria" w:hAnsi="Cambria"/>
          <w:b/>
          <w:sz w:val="28"/>
        </w:rPr>
      </w:pPr>
      <w:r>
        <w:rPr>
          <w:rFonts w:ascii="Cambria" w:hAnsi="Cambria"/>
          <w:b/>
          <w:sz w:val="28"/>
        </w:rPr>
        <w:br w:type="page"/>
      </w:r>
    </w:p>
    <w:p w14:paraId="76563374" w14:textId="06980FC8" w:rsidR="00A64FDE" w:rsidRPr="00A64FDE" w:rsidRDefault="00A64FDE" w:rsidP="00A64FDE">
      <w:pPr>
        <w:jc w:val="left"/>
        <w:rPr>
          <w:rFonts w:ascii="Cambria" w:hAnsi="Cambria"/>
          <w:b/>
          <w:sz w:val="28"/>
        </w:rPr>
      </w:pPr>
      <w:r w:rsidRPr="00A64FDE">
        <w:rPr>
          <w:rFonts w:ascii="Cambria" w:hAnsi="Cambria"/>
          <w:b/>
          <w:sz w:val="28"/>
        </w:rPr>
        <w:lastRenderedPageBreak/>
        <w:t>Link (if applicable)</w:t>
      </w:r>
    </w:p>
    <w:p w14:paraId="6400EB10" w14:textId="77777777" w:rsidR="00A64FDE" w:rsidRPr="007D1F5B" w:rsidRDefault="00A64FDE" w:rsidP="00A64FDE"/>
    <w:p w14:paraId="4C126B85" w14:textId="2CD06DA7" w:rsidR="00A64FDE" w:rsidRDefault="00B56103" w:rsidP="00D90235">
      <w:hyperlink r:id="rId8" w:history="1">
        <w:r w:rsidRPr="002D3FC7">
          <w:rPr>
            <w:rStyle w:val="Hyperlink"/>
          </w:rPr>
          <w:t>https://www.instagram.com/p/DLR8-N_ifTi/?igsh=MW8wOHZhcnVueDB0dg==</w:t>
        </w:r>
      </w:hyperlink>
    </w:p>
    <w:p w14:paraId="198F7FFC" w14:textId="77777777" w:rsidR="00B56103" w:rsidRDefault="00B56103" w:rsidP="00D90235">
      <w:pPr>
        <w:rPr>
          <w:rFonts w:ascii="Cambria" w:hAnsi="Cambria"/>
          <w:b/>
          <w:sz w:val="28"/>
        </w:rPr>
      </w:pPr>
    </w:p>
    <w:p w14:paraId="3A79C17E" w14:textId="5A09FBEC" w:rsidR="00526C0F" w:rsidRPr="00526C0F" w:rsidRDefault="00526C0F" w:rsidP="00A64FDE">
      <w:pPr>
        <w:jc w:val="left"/>
        <w:rPr>
          <w:rFonts w:ascii="Cambria" w:hAnsi="Cambria"/>
          <w:b/>
          <w:sz w:val="28"/>
        </w:rPr>
      </w:pPr>
      <w:r w:rsidRPr="00526C0F">
        <w:rPr>
          <w:rFonts w:ascii="Cambria" w:hAnsi="Cambria"/>
          <w:b/>
          <w:sz w:val="28"/>
        </w:rPr>
        <w:t>Description:</w:t>
      </w:r>
    </w:p>
    <w:p w14:paraId="6C00C0DC" w14:textId="77777777" w:rsidR="00526C0F" w:rsidRDefault="00526C0F" w:rsidP="00D90235"/>
    <w:p w14:paraId="12DB66E2" w14:textId="4D8F8F7B" w:rsidR="00B56103" w:rsidRPr="00B56103" w:rsidRDefault="00B56103" w:rsidP="00B56103">
      <w:pPr>
        <w:spacing w:before="100" w:beforeAutospacing="1" w:after="100" w:afterAutospacing="1"/>
        <w:rPr>
          <w:rFonts w:ascii="Times New Roman" w:hAnsi="Times New Roman"/>
          <w:szCs w:val="24"/>
          <w:lang w:eastAsia="en-GB"/>
        </w:rPr>
      </w:pPr>
      <w:r w:rsidRPr="00B56103">
        <w:rPr>
          <w:rFonts w:ascii="Times New Roman" w:hAnsi="Times New Roman"/>
          <w:szCs w:val="24"/>
          <w:lang w:eastAsia="en-GB"/>
        </w:rPr>
        <w:t xml:space="preserve">As part of its ongoing dissemination efforts for the </w:t>
      </w:r>
      <w:proofErr w:type="spellStart"/>
      <w:r w:rsidRPr="00B56103">
        <w:rPr>
          <w:rFonts w:ascii="Times New Roman" w:hAnsi="Times New Roman"/>
          <w:szCs w:val="24"/>
          <w:lang w:eastAsia="en-GB"/>
        </w:rPr>
        <w:t>CSupMNE</w:t>
      </w:r>
      <w:proofErr w:type="spellEnd"/>
      <w:r w:rsidRPr="00B56103">
        <w:rPr>
          <w:rFonts w:ascii="Times New Roman" w:hAnsi="Times New Roman"/>
          <w:szCs w:val="24"/>
          <w:lang w:eastAsia="en-GB"/>
        </w:rPr>
        <w:t xml:space="preserve"> project, the </w:t>
      </w:r>
      <w:r>
        <w:rPr>
          <w:rFonts w:ascii="Times New Roman" w:hAnsi="Times New Roman"/>
          <w:szCs w:val="24"/>
          <w:lang w:eastAsia="en-GB"/>
        </w:rPr>
        <w:t>Adriatik University Bar</w:t>
      </w:r>
      <w:r w:rsidRPr="00B56103">
        <w:rPr>
          <w:rFonts w:ascii="Times New Roman" w:hAnsi="Times New Roman"/>
          <w:szCs w:val="24"/>
          <w:lang w:eastAsia="en-GB"/>
        </w:rPr>
        <w:t xml:space="preserve"> actively participated in the Info Day and official presentation of the </w:t>
      </w:r>
      <w:proofErr w:type="spellStart"/>
      <w:r w:rsidRPr="00B56103">
        <w:rPr>
          <w:rFonts w:ascii="Times New Roman" w:hAnsi="Times New Roman"/>
          <w:szCs w:val="24"/>
          <w:lang w:eastAsia="en-GB"/>
        </w:rPr>
        <w:t>MontEDIH</w:t>
      </w:r>
      <w:proofErr w:type="spellEnd"/>
      <w:r w:rsidRPr="00B56103">
        <w:rPr>
          <w:rFonts w:ascii="Times New Roman" w:hAnsi="Times New Roman"/>
          <w:szCs w:val="24"/>
          <w:lang w:eastAsia="en-GB"/>
        </w:rPr>
        <w:t xml:space="preserve"> project, held on June 24, 2025, at the Chamber of Economy of Montenegro in Podgorica.</w:t>
      </w:r>
    </w:p>
    <w:p w14:paraId="06069D2F" w14:textId="77777777" w:rsidR="00B56103" w:rsidRPr="00B56103" w:rsidRDefault="00B56103" w:rsidP="00B56103">
      <w:pPr>
        <w:spacing w:before="100" w:beforeAutospacing="1" w:after="100" w:afterAutospacing="1"/>
        <w:rPr>
          <w:rFonts w:ascii="Times New Roman" w:hAnsi="Times New Roman"/>
          <w:szCs w:val="24"/>
          <w:lang w:eastAsia="en-GB"/>
        </w:rPr>
      </w:pPr>
      <w:proofErr w:type="spellStart"/>
      <w:r w:rsidRPr="00B56103">
        <w:rPr>
          <w:rFonts w:ascii="Times New Roman" w:hAnsi="Times New Roman"/>
          <w:szCs w:val="24"/>
          <w:lang w:eastAsia="en-GB"/>
        </w:rPr>
        <w:t>MontEDIH</w:t>
      </w:r>
      <w:proofErr w:type="spellEnd"/>
      <w:r w:rsidRPr="00B56103">
        <w:rPr>
          <w:rFonts w:ascii="Times New Roman" w:hAnsi="Times New Roman"/>
          <w:szCs w:val="24"/>
          <w:lang w:eastAsia="en-GB"/>
        </w:rPr>
        <w:t xml:space="preserve"> – the Montenegrin European Digital Innovation Hub – is a four-year project supported by the Digital Europe Programme and co-financed by the Government of Montenegro. It aims to accelerate the digital and green transformation of the Montenegrin economy and society through close collaboration between the business, research, and public sectors.</w:t>
      </w:r>
    </w:p>
    <w:p w14:paraId="4C7E0404" w14:textId="317965C6" w:rsidR="00B56103" w:rsidRPr="00B56103" w:rsidRDefault="00B56103" w:rsidP="00B56103">
      <w:pPr>
        <w:spacing w:before="100" w:beforeAutospacing="1" w:after="100" w:afterAutospacing="1"/>
        <w:rPr>
          <w:rFonts w:ascii="Times New Roman" w:hAnsi="Times New Roman"/>
          <w:szCs w:val="24"/>
          <w:lang w:eastAsia="en-GB"/>
        </w:rPr>
      </w:pPr>
      <w:r w:rsidRPr="00B56103">
        <w:rPr>
          <w:rFonts w:ascii="Times New Roman" w:hAnsi="Times New Roman"/>
          <w:szCs w:val="24"/>
          <w:lang w:eastAsia="en-GB"/>
        </w:rPr>
        <w:t xml:space="preserve">During the event, representatives of key institutions and members of the </w:t>
      </w:r>
      <w:proofErr w:type="spellStart"/>
      <w:r w:rsidRPr="00B56103">
        <w:rPr>
          <w:rFonts w:ascii="Times New Roman" w:hAnsi="Times New Roman"/>
          <w:szCs w:val="24"/>
          <w:lang w:eastAsia="en-GB"/>
        </w:rPr>
        <w:t>MontEDIH</w:t>
      </w:r>
      <w:proofErr w:type="spellEnd"/>
      <w:r w:rsidRPr="00B56103">
        <w:rPr>
          <w:rFonts w:ascii="Times New Roman" w:hAnsi="Times New Roman"/>
          <w:szCs w:val="24"/>
          <w:lang w:eastAsia="en-GB"/>
        </w:rPr>
        <w:t xml:space="preserve"> consortium presented an extensive range of services available to small and medium-sized enterprises (SMEs) and public sector entities in Montenegro. </w:t>
      </w:r>
    </w:p>
    <w:p w14:paraId="06E8DBEA" w14:textId="45241131" w:rsidR="00D90235" w:rsidRPr="00B56103" w:rsidRDefault="00B56103" w:rsidP="00B56103">
      <w:pPr>
        <w:spacing w:before="100" w:beforeAutospacing="1" w:after="100" w:afterAutospacing="1"/>
        <w:rPr>
          <w:rFonts w:ascii="Times New Roman" w:hAnsi="Times New Roman"/>
          <w:szCs w:val="24"/>
          <w:lang w:eastAsia="en-GB"/>
        </w:rPr>
      </w:pPr>
      <w:r w:rsidRPr="00B56103">
        <w:rPr>
          <w:rFonts w:ascii="Times New Roman" w:hAnsi="Times New Roman"/>
          <w:szCs w:val="24"/>
          <w:lang w:eastAsia="en-GB"/>
        </w:rPr>
        <w:t xml:space="preserve">The participation of </w:t>
      </w:r>
      <w:r>
        <w:rPr>
          <w:rFonts w:ascii="Times New Roman" w:hAnsi="Times New Roman"/>
          <w:szCs w:val="24"/>
          <w:lang w:eastAsia="en-GB"/>
        </w:rPr>
        <w:t>AUB</w:t>
      </w:r>
      <w:r w:rsidRPr="00B56103">
        <w:rPr>
          <w:rFonts w:ascii="Times New Roman" w:hAnsi="Times New Roman"/>
          <w:szCs w:val="24"/>
          <w:lang w:eastAsia="en-GB"/>
        </w:rPr>
        <w:t xml:space="preserve"> </w:t>
      </w:r>
      <w:r>
        <w:rPr>
          <w:rFonts w:ascii="Times New Roman" w:hAnsi="Times New Roman"/>
          <w:szCs w:val="24"/>
          <w:lang w:eastAsia="en-GB"/>
        </w:rPr>
        <w:t xml:space="preserve">and other </w:t>
      </w:r>
      <w:proofErr w:type="spellStart"/>
      <w:r>
        <w:rPr>
          <w:rFonts w:ascii="Times New Roman" w:hAnsi="Times New Roman"/>
          <w:szCs w:val="24"/>
          <w:lang w:eastAsia="en-GB"/>
        </w:rPr>
        <w:t>CSupMNE</w:t>
      </w:r>
      <w:proofErr w:type="spellEnd"/>
      <w:r>
        <w:rPr>
          <w:rFonts w:ascii="Times New Roman" w:hAnsi="Times New Roman"/>
          <w:szCs w:val="24"/>
          <w:lang w:eastAsia="en-GB"/>
        </w:rPr>
        <w:t xml:space="preserve"> </w:t>
      </w:r>
      <w:r w:rsidRPr="00B56103">
        <w:rPr>
          <w:rFonts w:ascii="Times New Roman" w:hAnsi="Times New Roman"/>
          <w:szCs w:val="24"/>
          <w:lang w:eastAsia="en-GB"/>
        </w:rPr>
        <w:t>representative</w:t>
      </w:r>
      <w:r>
        <w:rPr>
          <w:rFonts w:ascii="Times New Roman" w:hAnsi="Times New Roman"/>
          <w:szCs w:val="24"/>
          <w:lang w:eastAsia="en-GB"/>
        </w:rPr>
        <w:t>s</w:t>
      </w:r>
      <w:r w:rsidRPr="00B56103">
        <w:rPr>
          <w:rFonts w:ascii="Times New Roman" w:hAnsi="Times New Roman"/>
          <w:szCs w:val="24"/>
          <w:lang w:eastAsia="en-GB"/>
        </w:rPr>
        <w:t xml:space="preserve"> in this event served as a valuable opportunity to share insights from the </w:t>
      </w:r>
      <w:proofErr w:type="spellStart"/>
      <w:r w:rsidRPr="00B56103">
        <w:rPr>
          <w:rFonts w:ascii="Times New Roman" w:hAnsi="Times New Roman"/>
          <w:szCs w:val="24"/>
          <w:lang w:eastAsia="en-GB"/>
        </w:rPr>
        <w:t>CSupMNE</w:t>
      </w:r>
      <w:proofErr w:type="spellEnd"/>
      <w:r w:rsidRPr="00B56103">
        <w:rPr>
          <w:rFonts w:ascii="Times New Roman" w:hAnsi="Times New Roman"/>
          <w:szCs w:val="24"/>
          <w:lang w:eastAsia="en-GB"/>
        </w:rPr>
        <w:t xml:space="preserve"> project and strengthen inter-project cooperation in the field of digital innovation and sustainability. This activity contributed to the visibility and dissemination of </w:t>
      </w:r>
      <w:proofErr w:type="spellStart"/>
      <w:r w:rsidRPr="00B56103">
        <w:rPr>
          <w:rFonts w:ascii="Times New Roman" w:hAnsi="Times New Roman"/>
          <w:szCs w:val="24"/>
          <w:lang w:eastAsia="en-GB"/>
        </w:rPr>
        <w:t>CSupMNE’s</w:t>
      </w:r>
      <w:proofErr w:type="spellEnd"/>
      <w:r w:rsidRPr="00B56103">
        <w:rPr>
          <w:rFonts w:ascii="Times New Roman" w:hAnsi="Times New Roman"/>
          <w:szCs w:val="24"/>
          <w:lang w:eastAsia="en-GB"/>
        </w:rPr>
        <w:t xml:space="preserve"> objectives, results, and future initiatives, while also exploring synergies with ongoing digital transformation efforts in the Western Balkans region.</w:t>
      </w:r>
    </w:p>
    <w:p w14:paraId="32D8640F" w14:textId="54FA2272" w:rsidR="007A2AE3" w:rsidRDefault="007A2AE3" w:rsidP="00A64FDE">
      <w:pPr>
        <w:jc w:val="left"/>
        <w:rPr>
          <w:rFonts w:ascii="Cambria" w:hAnsi="Cambria"/>
          <w:b/>
          <w:sz w:val="28"/>
        </w:rPr>
      </w:pPr>
    </w:p>
    <w:p w14:paraId="1B085971" w14:textId="2A5BF85A" w:rsidR="007A2AE3" w:rsidRDefault="007A2AE3" w:rsidP="00A64FDE">
      <w:pPr>
        <w:jc w:val="left"/>
        <w:rPr>
          <w:rFonts w:ascii="Cambria" w:hAnsi="Cambria"/>
          <w:b/>
          <w:sz w:val="28"/>
        </w:rPr>
      </w:pPr>
    </w:p>
    <w:p w14:paraId="2553664B" w14:textId="0B881DAC" w:rsidR="007A2AE3" w:rsidRDefault="007A2AE3" w:rsidP="00A64FDE">
      <w:pPr>
        <w:jc w:val="left"/>
        <w:rPr>
          <w:rFonts w:ascii="Cambria" w:hAnsi="Cambria"/>
          <w:b/>
          <w:sz w:val="28"/>
        </w:rPr>
      </w:pPr>
    </w:p>
    <w:p w14:paraId="3C9ABC89" w14:textId="359BC540" w:rsidR="007A2AE3" w:rsidRDefault="007A2AE3" w:rsidP="00A64FDE">
      <w:pPr>
        <w:jc w:val="left"/>
        <w:rPr>
          <w:rFonts w:ascii="Cambria" w:hAnsi="Cambria"/>
          <w:b/>
          <w:sz w:val="28"/>
        </w:rPr>
      </w:pPr>
    </w:p>
    <w:p w14:paraId="7E61BCE1" w14:textId="77777777" w:rsidR="00B56103" w:rsidRDefault="00B56103">
      <w:pPr>
        <w:spacing w:after="160" w:line="259" w:lineRule="auto"/>
        <w:jc w:val="left"/>
        <w:rPr>
          <w:rFonts w:ascii="Cambria" w:hAnsi="Cambria"/>
          <w:b/>
          <w:sz w:val="28"/>
        </w:rPr>
      </w:pPr>
      <w:r>
        <w:rPr>
          <w:rFonts w:ascii="Cambria" w:hAnsi="Cambria"/>
          <w:b/>
          <w:sz w:val="28"/>
        </w:rPr>
        <w:br w:type="page"/>
      </w:r>
    </w:p>
    <w:p w14:paraId="2E495D60" w14:textId="22A711C7" w:rsidR="00D90235" w:rsidRDefault="00D90235" w:rsidP="00A64FDE">
      <w:pPr>
        <w:jc w:val="left"/>
        <w:rPr>
          <w:rFonts w:ascii="Cambria" w:hAnsi="Cambria"/>
          <w:b/>
          <w:sz w:val="28"/>
        </w:rPr>
      </w:pPr>
      <w:r w:rsidRPr="00A64FDE">
        <w:rPr>
          <w:rFonts w:ascii="Cambria" w:hAnsi="Cambria"/>
          <w:b/>
          <w:sz w:val="28"/>
        </w:rPr>
        <w:lastRenderedPageBreak/>
        <w:t>Photos</w:t>
      </w:r>
    </w:p>
    <w:p w14:paraId="01D16164" w14:textId="5891E1F0" w:rsidR="007A2AE3" w:rsidRDefault="007A2AE3" w:rsidP="00A64FDE">
      <w:pPr>
        <w:jc w:val="left"/>
        <w:rPr>
          <w:rFonts w:ascii="Cambria" w:hAnsi="Cambria"/>
          <w:b/>
          <w:sz w:val="28"/>
        </w:rPr>
      </w:pPr>
    </w:p>
    <w:p w14:paraId="6F959F43" w14:textId="33C3F34C" w:rsidR="007A2AE3" w:rsidRPr="00A64FDE" w:rsidRDefault="00B56103" w:rsidP="007A2AE3">
      <w:pPr>
        <w:jc w:val="center"/>
        <w:rPr>
          <w:rFonts w:ascii="Cambria" w:hAnsi="Cambria"/>
          <w:b/>
          <w:sz w:val="28"/>
        </w:rPr>
      </w:pPr>
      <w:r>
        <w:rPr>
          <w:rFonts w:ascii="Cambria" w:hAnsi="Cambria"/>
          <w:b/>
          <w:noProof/>
          <w:sz w:val="28"/>
        </w:rPr>
        <w:drawing>
          <wp:inline distT="0" distB="0" distL="0" distR="0" wp14:anchorId="7F598B6A" wp14:editId="08180D37">
            <wp:extent cx="5943600" cy="3114675"/>
            <wp:effectExtent l="0" t="0" r="0" b="9525"/>
            <wp:docPr id="1099884350" name="Picture 1"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884350" name="Picture 1" descr="A group of people posing for a photo&#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3114675"/>
                    </a:xfrm>
                    <a:prstGeom prst="rect">
                      <a:avLst/>
                    </a:prstGeom>
                  </pic:spPr>
                </pic:pic>
              </a:graphicData>
            </a:graphic>
          </wp:inline>
        </w:drawing>
      </w:r>
    </w:p>
    <w:p w14:paraId="61DC3ECD" w14:textId="1DBFB397" w:rsidR="00526C0F" w:rsidRDefault="00526C0F" w:rsidP="00554BFC">
      <w:pPr>
        <w:jc w:val="center"/>
      </w:pPr>
    </w:p>
    <w:p w14:paraId="74809E85" w14:textId="5E59706A" w:rsidR="007A2AE3" w:rsidRDefault="007A2AE3" w:rsidP="007A2AE3">
      <w:pPr>
        <w:jc w:val="center"/>
      </w:pPr>
    </w:p>
    <w:p w14:paraId="596217C9" w14:textId="77777777" w:rsidR="00526C0F" w:rsidRDefault="00526C0F" w:rsidP="00D90235"/>
    <w:p w14:paraId="1F8FCE74" w14:textId="5A5AC439" w:rsidR="00526C0F" w:rsidRDefault="00526C0F" w:rsidP="00D90235"/>
    <w:p w14:paraId="14CC746E" w14:textId="54833290" w:rsidR="00D90235" w:rsidRDefault="00D90235" w:rsidP="00D90235"/>
    <w:p w14:paraId="029B62BA" w14:textId="12E97E83" w:rsidR="00D90235" w:rsidRPr="00AE260E" w:rsidRDefault="00D90235" w:rsidP="00D90235">
      <w:pPr>
        <w:jc w:val="left"/>
        <w:rPr>
          <w:rFonts w:ascii="Cambria" w:hAnsi="Cambria" w:cs="Calibri"/>
          <w:szCs w:val="24"/>
        </w:rPr>
      </w:pPr>
      <w:r>
        <w:rPr>
          <w:rFonts w:ascii="Cambria" w:hAnsi="Cambria" w:cs="Calibri"/>
          <w:b/>
          <w:sz w:val="28"/>
          <w:szCs w:val="28"/>
        </w:rPr>
        <w:t xml:space="preserve">Report prepared by: </w:t>
      </w:r>
      <w:r w:rsidR="00B56103">
        <w:rPr>
          <w:rFonts w:ascii="Cambria" w:hAnsi="Cambria" w:cs="Calibri"/>
          <w:szCs w:val="24"/>
        </w:rPr>
        <w:t xml:space="preserve">Assistant prof. </w:t>
      </w:r>
      <w:proofErr w:type="spellStart"/>
      <w:r w:rsidR="00B56103">
        <w:rPr>
          <w:rFonts w:ascii="Cambria" w:hAnsi="Cambria" w:cs="Calibri"/>
          <w:szCs w:val="24"/>
        </w:rPr>
        <w:t>dr</w:t>
      </w:r>
      <w:proofErr w:type="spellEnd"/>
      <w:r w:rsidR="00B56103">
        <w:rPr>
          <w:rFonts w:ascii="Cambria" w:hAnsi="Cambria" w:cs="Calibri"/>
          <w:szCs w:val="24"/>
        </w:rPr>
        <w:t xml:space="preserve"> Oliver Popović</w:t>
      </w:r>
    </w:p>
    <w:p w14:paraId="1E2726FB" w14:textId="77777777" w:rsidR="00D90235" w:rsidRPr="00D90235" w:rsidRDefault="00D90235" w:rsidP="00D90235"/>
    <w:p w14:paraId="5F0F2182" w14:textId="77777777" w:rsidR="00D90235" w:rsidRDefault="00D90235" w:rsidP="00D90235"/>
    <w:p w14:paraId="62855D27" w14:textId="77777777" w:rsidR="00D90235" w:rsidRPr="00D90235" w:rsidRDefault="00D90235" w:rsidP="00D90235"/>
    <w:sectPr w:rsidR="00D90235" w:rsidRPr="00D90235" w:rsidSect="00800DC4">
      <w:headerReference w:type="default" r:id="rId10"/>
      <w:footerReference w:type="default" r:id="rId11"/>
      <w:headerReference w:type="first" r:id="rId1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9D8977" w14:textId="77777777" w:rsidR="005E4936" w:rsidRDefault="005E4936" w:rsidP="00497F31">
      <w:r>
        <w:separator/>
      </w:r>
    </w:p>
  </w:endnote>
  <w:endnote w:type="continuationSeparator" w:id="0">
    <w:p w14:paraId="0B9D5861" w14:textId="77777777" w:rsidR="005E4936" w:rsidRDefault="005E4936" w:rsidP="00497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YU">
    <w:altName w:val="Times New Roman"/>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BE5B6" w14:textId="77777777" w:rsidR="00497F31" w:rsidRDefault="00ED6ED6" w:rsidP="00497F31">
    <w:pPr>
      <w:pBdr>
        <w:top w:val="single" w:sz="4" w:space="1" w:color="auto"/>
      </w:pBdr>
      <w:jc w:val="center"/>
      <w:rPr>
        <w:rFonts w:ascii="Arial" w:hAnsi="Arial" w:cs="Arial"/>
        <w:sz w:val="16"/>
        <w:szCs w:val="16"/>
        <w:lang w:val="sr-Latn-ME"/>
      </w:rPr>
    </w:pPr>
    <w:r>
      <w:rPr>
        <w:noProof/>
        <w:lang w:val="en-US"/>
      </w:rPr>
      <mc:AlternateContent>
        <mc:Choice Requires="wps">
          <w:drawing>
            <wp:anchor distT="0" distB="0" distL="114300" distR="114300" simplePos="0" relativeHeight="251668480" behindDoc="1" locked="0" layoutInCell="1" allowOverlap="1" wp14:anchorId="1628289D" wp14:editId="1DAAC237">
              <wp:simplePos x="0" y="0"/>
              <wp:positionH relativeFrom="column">
                <wp:posOffset>0</wp:posOffset>
              </wp:positionH>
              <wp:positionV relativeFrom="paragraph">
                <wp:posOffset>0</wp:posOffset>
              </wp:positionV>
              <wp:extent cx="3327400" cy="91440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7400" cy="914400"/>
                      </a:xfrm>
                      <a:prstGeom prst="rect">
                        <a:avLst/>
                      </a:prstGeom>
                      <a:noFill/>
                      <a:ln w="9525">
                        <a:noFill/>
                        <a:miter lim="800000"/>
                        <a:headEnd/>
                        <a:tailEnd/>
                      </a:ln>
                    </wps:spPr>
                    <wps:txbx>
                      <w:txbxContent>
                        <w:p w14:paraId="0B39DB77" w14:textId="77777777" w:rsidR="00ED6ED6" w:rsidRDefault="00ED6ED6" w:rsidP="00ED6ED6">
                          <w:pPr>
                            <w:spacing w:after="40"/>
                            <w:jc w:val="left"/>
                            <w:rPr>
                              <w:rFonts w:ascii="Calibri" w:hAnsi="Calibri" w:cs="Calibri"/>
                              <w:b/>
                              <w:sz w:val="16"/>
                              <w:szCs w:val="16"/>
                              <w:lang w:eastAsia="sl-SI"/>
                            </w:rPr>
                          </w:pPr>
                          <w:r w:rsidRPr="00A022D0">
                            <w:rPr>
                              <w:rFonts w:ascii="Calibri" w:hAnsi="Calibri" w:cs="Calibri"/>
                              <w:sz w:val="16"/>
                              <w:szCs w:val="16"/>
                              <w:lang w:eastAsia="sl-SI"/>
                            </w:rPr>
                            <w:t xml:space="preserve">European Commission </w:t>
                          </w:r>
                          <w:r>
                            <w:rPr>
                              <w:rFonts w:ascii="Calibri" w:hAnsi="Calibri" w:cs="Calibri"/>
                              <w:sz w:val="16"/>
                              <w:szCs w:val="16"/>
                              <w:lang w:eastAsia="sl-SI"/>
                            </w:rPr>
                            <w:t>Erasmus+</w:t>
                          </w:r>
                          <w:r w:rsidRPr="00A022D0">
                            <w:rPr>
                              <w:rFonts w:ascii="Calibri" w:hAnsi="Calibri" w:cs="Calibri"/>
                              <w:sz w:val="16"/>
                              <w:szCs w:val="16"/>
                              <w:lang w:eastAsia="sl-SI"/>
                            </w:rPr>
                            <w:t xml:space="preserve"> Project: </w:t>
                          </w:r>
                          <w:r w:rsidRPr="00A022D0">
                            <w:rPr>
                              <w:rFonts w:ascii="Calibri" w:hAnsi="Calibri" w:cs="Calibri"/>
                              <w:sz w:val="16"/>
                              <w:szCs w:val="16"/>
                              <w:lang w:eastAsia="sl-SI"/>
                            </w:rPr>
                            <w:br/>
                          </w:r>
                          <w:r w:rsidRPr="00ED6ED6">
                            <w:rPr>
                              <w:rFonts w:ascii="Calibri" w:hAnsi="Calibri" w:cs="Calibri"/>
                              <w:b/>
                              <w:sz w:val="16"/>
                              <w:szCs w:val="16"/>
                              <w:lang w:eastAsia="sl-SI"/>
                            </w:rPr>
                            <w:t>ERASMUS-EDU-2024-CBHE-STRAND-3 / ERASMUS2027/ 101179688</w:t>
                          </w:r>
                        </w:p>
                        <w:p w14:paraId="45A5099F" w14:textId="77777777" w:rsidR="00ED6ED6" w:rsidRPr="00A022D0" w:rsidRDefault="00ED6ED6" w:rsidP="00ED6ED6">
                          <w:pPr>
                            <w:spacing w:after="40"/>
                            <w:jc w:val="left"/>
                            <w:rPr>
                              <w:rFonts w:ascii="Calibri" w:hAnsi="Calibri" w:cs="Calibri"/>
                              <w:sz w:val="16"/>
                              <w:szCs w:val="16"/>
                            </w:rPr>
                          </w:pPr>
                          <w:r w:rsidRPr="00A022D0">
                            <w:rPr>
                              <w:rFonts w:ascii="Calibri" w:hAnsi="Calibri" w:cs="Calibri"/>
                              <w:sz w:val="16"/>
                              <w:szCs w:val="16"/>
                              <w:lang w:eastAsia="sl-SI"/>
                            </w:rPr>
                            <w:t xml:space="preserve">This project has been funded with support from the European Commission. </w:t>
                          </w:r>
                          <w:r w:rsidRPr="00A022D0">
                            <w:rPr>
                              <w:rFonts w:ascii="Calibri" w:hAnsi="Calibri" w:cs="Calibri"/>
                              <w:sz w:val="16"/>
                              <w:szCs w:val="16"/>
                              <w:lang w:eastAsia="sl-SI"/>
                            </w:rPr>
                            <w:br/>
                            <w:t>This publication [communication] reflects the views only of the author, and the Commission cannot be held responsible for any use which may be made of the information contained therein.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28289D" id="_x0000_t202" coordsize="21600,21600" o:spt="202" path="m,l,21600r21600,l21600,xe">
              <v:stroke joinstyle="miter"/>
              <v:path gradientshapeok="t" o:connecttype="rect"/>
            </v:shapetype>
            <v:shape id="Text Box 6" o:spid="_x0000_s1026" type="#_x0000_t202" style="position:absolute;left:0;text-align:left;margin-left:0;margin-top:0;width:262pt;height:1in;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" filled="f" stroked="f">
              <v:textbox>
                <w:txbxContent>
                  <w:p w14:paraId="0B39DB77" w14:textId="77777777" w:rsidR="00ED6ED6" w:rsidRDefault="00ED6ED6" w:rsidP="00ED6ED6">
                    <w:pPr>
                      <w:spacing w:after="40"/>
                      <w:jc w:val="left"/>
                      <w:rPr>
                        <w:rFonts w:ascii="Calibri" w:hAnsi="Calibri" w:cs="Calibri"/>
                        <w:b/>
                        <w:sz w:val="16"/>
                        <w:szCs w:val="16"/>
                        <w:lang w:eastAsia="sl-SI"/>
                      </w:rPr>
                    </w:pPr>
                    <w:r w:rsidRPr="00A022D0">
                      <w:rPr>
                        <w:rFonts w:ascii="Calibri" w:hAnsi="Calibri" w:cs="Calibri"/>
                        <w:sz w:val="16"/>
                        <w:szCs w:val="16"/>
                        <w:lang w:eastAsia="sl-SI"/>
                      </w:rPr>
                      <w:t xml:space="preserve">European Commission </w:t>
                    </w:r>
                    <w:r>
                      <w:rPr>
                        <w:rFonts w:ascii="Calibri" w:hAnsi="Calibri" w:cs="Calibri"/>
                        <w:sz w:val="16"/>
                        <w:szCs w:val="16"/>
                        <w:lang w:eastAsia="sl-SI"/>
                      </w:rPr>
                      <w:t>Erasmus+</w:t>
                    </w:r>
                    <w:r w:rsidRPr="00A022D0">
                      <w:rPr>
                        <w:rFonts w:ascii="Calibri" w:hAnsi="Calibri" w:cs="Calibri"/>
                        <w:sz w:val="16"/>
                        <w:szCs w:val="16"/>
                        <w:lang w:eastAsia="sl-SI"/>
                      </w:rPr>
                      <w:t xml:space="preserve"> Project: </w:t>
                    </w:r>
                    <w:r w:rsidRPr="00A022D0">
                      <w:rPr>
                        <w:rFonts w:ascii="Calibri" w:hAnsi="Calibri" w:cs="Calibri"/>
                        <w:sz w:val="16"/>
                        <w:szCs w:val="16"/>
                        <w:lang w:eastAsia="sl-SI"/>
                      </w:rPr>
                      <w:br/>
                    </w:r>
                    <w:r w:rsidRPr="00ED6ED6">
                      <w:rPr>
                        <w:rFonts w:ascii="Calibri" w:hAnsi="Calibri" w:cs="Calibri"/>
                        <w:b/>
                        <w:sz w:val="16"/>
                        <w:szCs w:val="16"/>
                        <w:lang w:eastAsia="sl-SI"/>
                      </w:rPr>
                      <w:t>ERASMUS-EDU-2024-CBHE-STRAND-3 / ERASMUS2027/ 101179688</w:t>
                    </w:r>
                  </w:p>
                  <w:p w14:paraId="45A5099F" w14:textId="77777777" w:rsidR="00ED6ED6" w:rsidRPr="00A022D0" w:rsidRDefault="00ED6ED6" w:rsidP="00ED6ED6">
                    <w:pPr>
                      <w:spacing w:after="40"/>
                      <w:jc w:val="left"/>
                      <w:rPr>
                        <w:rFonts w:ascii="Calibri" w:hAnsi="Calibri" w:cs="Calibri"/>
                        <w:sz w:val="16"/>
                        <w:szCs w:val="16"/>
                      </w:rPr>
                    </w:pPr>
                    <w:r w:rsidRPr="00A022D0">
                      <w:rPr>
                        <w:rFonts w:ascii="Calibri" w:hAnsi="Calibri" w:cs="Calibri"/>
                        <w:sz w:val="16"/>
                        <w:szCs w:val="16"/>
                        <w:lang w:eastAsia="sl-SI"/>
                      </w:rPr>
                      <w:t xml:space="preserve">This project has been funded with support from the European Commission. </w:t>
                    </w:r>
                    <w:r w:rsidRPr="00A022D0">
                      <w:rPr>
                        <w:rFonts w:ascii="Calibri" w:hAnsi="Calibri" w:cs="Calibri"/>
                        <w:sz w:val="16"/>
                        <w:szCs w:val="16"/>
                        <w:lang w:eastAsia="sl-SI"/>
                      </w:rPr>
                      <w:br/>
                      <w:t>This publication [communication] reflects the views only of the author, and the Commission cannot be held responsible for any use which may be made of the information contained therein.</w:t>
                    </w:r>
                  </w:p>
                </w:txbxContent>
              </v:textbox>
            </v:shape>
          </w:pict>
        </mc:Fallback>
      </mc:AlternateContent>
    </w:r>
    <w:r w:rsidR="00497F31">
      <w:rPr>
        <w:rFonts w:ascii="Arial" w:hAnsi="Arial" w:cs="Arial"/>
        <w:noProof/>
        <w:sz w:val="16"/>
        <w:szCs w:val="16"/>
        <w:lang w:val="en-US"/>
      </w:rPr>
      <mc:AlternateContent>
        <mc:Choice Requires="wps">
          <w:drawing>
            <wp:anchor distT="0" distB="0" distL="114300" distR="114300" simplePos="0" relativeHeight="251661312" behindDoc="0" locked="0" layoutInCell="1" allowOverlap="1" wp14:anchorId="3AE96DC8" wp14:editId="2825552B">
              <wp:simplePos x="0" y="0"/>
              <wp:positionH relativeFrom="margin">
                <wp:align>right</wp:align>
              </wp:positionH>
              <wp:positionV relativeFrom="paragraph">
                <wp:posOffset>43815</wp:posOffset>
              </wp:positionV>
              <wp:extent cx="2819400" cy="929640"/>
              <wp:effectExtent l="0" t="0" r="0" b="381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9296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4A078B" w14:textId="77777777" w:rsidR="00CA08C1" w:rsidRDefault="00497F31" w:rsidP="00CA08C1">
                          <w:pPr>
                            <w:spacing w:line="276" w:lineRule="auto"/>
                            <w:jc w:val="right"/>
                            <w:rPr>
                              <w:rFonts w:ascii="Arial" w:hAnsi="Arial" w:cs="Arial"/>
                              <w:noProof/>
                              <w:sz w:val="16"/>
                              <w:szCs w:val="16"/>
                            </w:rPr>
                          </w:pPr>
                          <w:r w:rsidRPr="00C54681">
                            <w:rPr>
                              <w:rFonts w:ascii="Arial" w:hAnsi="Arial" w:cs="Arial"/>
                              <w:noProof/>
                              <w:sz w:val="16"/>
                              <w:szCs w:val="16"/>
                            </w:rPr>
                            <w:t xml:space="preserve">| </w:t>
                          </w:r>
                          <w:r w:rsidRPr="00C54681">
                            <w:rPr>
                              <w:rFonts w:ascii="Arial" w:hAnsi="Arial" w:cs="Arial"/>
                              <w:b/>
                              <w:noProof/>
                              <w:sz w:val="16"/>
                              <w:szCs w:val="16"/>
                            </w:rPr>
                            <w:t>PROJECT COORDINATOR:</w:t>
                          </w:r>
                          <w:r w:rsidRPr="00C54681">
                            <w:rPr>
                              <w:rFonts w:ascii="Arial" w:hAnsi="Arial" w:cs="Arial"/>
                              <w:noProof/>
                              <w:sz w:val="16"/>
                              <w:szCs w:val="16"/>
                            </w:rPr>
                            <w:t xml:space="preserve"> University of Donja Gorica</w:t>
                          </w:r>
                          <w:r>
                            <w:rPr>
                              <w:rFonts w:ascii="Arial" w:hAnsi="Arial" w:cs="Arial"/>
                              <w:noProof/>
                              <w:sz w:val="16"/>
                              <w:szCs w:val="16"/>
                            </w:rPr>
                            <w:br/>
                          </w:r>
                          <w:r w:rsidRPr="00C54681">
                            <w:rPr>
                              <w:rFonts w:ascii="Arial" w:hAnsi="Arial" w:cs="Arial"/>
                              <w:noProof/>
                              <w:sz w:val="16"/>
                              <w:szCs w:val="16"/>
                            </w:rPr>
                            <w:t>| Donja Gorica, 81 000 Podgorica, Montenegro</w:t>
                          </w:r>
                        </w:p>
                        <w:p w14:paraId="47103404" w14:textId="77777777" w:rsidR="00497F31" w:rsidRPr="00C54681" w:rsidRDefault="00497F31" w:rsidP="00CA08C1">
                          <w:pPr>
                            <w:spacing w:line="276" w:lineRule="auto"/>
                            <w:jc w:val="right"/>
                            <w:rPr>
                              <w:rFonts w:ascii="Arial" w:hAnsi="Arial" w:cs="Arial"/>
                              <w:noProof/>
                              <w:sz w:val="16"/>
                              <w:szCs w:val="16"/>
                            </w:rPr>
                          </w:pPr>
                          <w:r w:rsidRPr="00C54681">
                            <w:rPr>
                              <w:rFonts w:ascii="Arial" w:hAnsi="Arial" w:cs="Arial"/>
                              <w:noProof/>
                              <w:sz w:val="16"/>
                              <w:szCs w:val="16"/>
                            </w:rPr>
                            <w:t xml:space="preserve">| </w:t>
                          </w:r>
                          <w:hyperlink r:id="rId1" w:history="1">
                            <w:r w:rsidRPr="000B5DDE">
                              <w:rPr>
                                <w:rStyle w:val="Hyperlink"/>
                                <w:rFonts w:ascii="Arial" w:hAnsi="Arial" w:cs="Arial"/>
                                <w:noProof/>
                                <w:sz w:val="16"/>
                                <w:szCs w:val="16"/>
                              </w:rPr>
                              <w:t>http://www.udg.edu.me</w:t>
                            </w:r>
                          </w:hyperlink>
                          <w:r>
                            <w:rPr>
                              <w:rFonts w:ascii="Arial" w:hAnsi="Arial" w:cs="Arial"/>
                              <w:noProof/>
                              <w:sz w:val="16"/>
                              <w:szCs w:val="16"/>
                            </w:rPr>
                            <w:t xml:space="preserve"> </w:t>
                          </w:r>
                          <w:r w:rsidRPr="00C54681">
                            <w:rPr>
                              <w:rFonts w:ascii="Arial" w:hAnsi="Arial" w:cs="Arial"/>
                              <w:noProof/>
                              <w:sz w:val="16"/>
                              <w:szCs w:val="16"/>
                            </w:rPr>
                            <w:t xml:space="preserve">/    |  </w:t>
                          </w:r>
                          <w:hyperlink r:id="rId2" w:history="1">
                            <w:r w:rsidRPr="000B5DDE">
                              <w:rPr>
                                <w:rStyle w:val="Hyperlink"/>
                                <w:rFonts w:ascii="Arial" w:hAnsi="Arial" w:cs="Arial"/>
                                <w:noProof/>
                                <w:sz w:val="16"/>
                                <w:szCs w:val="16"/>
                              </w:rPr>
                              <w:t>udg@udg.edu.me</w:t>
                            </w:r>
                          </w:hyperlink>
                          <w:r>
                            <w:rPr>
                              <w:rFonts w:ascii="Arial" w:hAnsi="Arial" w:cs="Arial"/>
                              <w:noProof/>
                              <w:sz w:val="16"/>
                              <w:szCs w:val="16"/>
                            </w:rPr>
                            <w:t xml:space="preserve"> </w:t>
                          </w:r>
                          <w:r>
                            <w:rPr>
                              <w:rFonts w:ascii="Arial" w:hAnsi="Arial" w:cs="Arial"/>
                              <w:noProof/>
                              <w:sz w:val="16"/>
                              <w:szCs w:val="16"/>
                            </w:rPr>
                            <w:br/>
                          </w:r>
                          <w:r w:rsidRPr="00C54681">
                            <w:rPr>
                              <w:rFonts w:ascii="Arial" w:hAnsi="Arial" w:cs="Arial"/>
                              <w:noProof/>
                              <w:sz w:val="16"/>
                              <w:szCs w:val="16"/>
                            </w:rPr>
                            <w:t xml:space="preserve">| Tel:+382(0)20 410 777      </w:t>
                          </w:r>
                          <w:r>
                            <w:rPr>
                              <w:rFonts w:ascii="Arial" w:hAnsi="Arial" w:cs="Arial"/>
                              <w:noProof/>
                              <w:sz w:val="16"/>
                              <w:szCs w:val="16"/>
                            </w:rPr>
                            <w:t xml:space="preserve"> </w:t>
                          </w:r>
                          <w:r w:rsidRPr="00C54681">
                            <w:rPr>
                              <w:rFonts w:ascii="Arial" w:hAnsi="Arial" w:cs="Arial"/>
                              <w:noProof/>
                              <w:sz w:val="16"/>
                              <w:szCs w:val="16"/>
                            </w:rPr>
                            <w:t xml:space="preserve"> | Fax:+382(0)20 410 766</w:t>
                          </w:r>
                          <w:r>
                            <w:rPr>
                              <w:rFonts w:ascii="Arial" w:hAnsi="Arial" w:cs="Arial"/>
                              <w:noProof/>
                              <w:sz w:val="16"/>
                              <w:szCs w:val="16"/>
                            </w:rPr>
                            <w:br/>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AE96DC8" id="Text Box 3" o:spid="_x0000_s1027" type="#_x0000_t202" style="position:absolute;left:0;text-align:left;margin-left:170.8pt;margin-top:3.45pt;width:222pt;height:73.2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" stroked="f">
              <v:textbox>
                <w:txbxContent>
                  <w:p w14:paraId="244A078B" w14:textId="77777777" w:rsidR="00CA08C1" w:rsidRDefault="00497F31" w:rsidP="00CA08C1">
                    <w:pPr>
                      <w:spacing w:line="276" w:lineRule="auto"/>
                      <w:jc w:val="right"/>
                      <w:rPr>
                        <w:rFonts w:ascii="Arial" w:hAnsi="Arial" w:cs="Arial"/>
                        <w:noProof/>
                        <w:sz w:val="16"/>
                        <w:szCs w:val="16"/>
                      </w:rPr>
                    </w:pPr>
                    <w:r w:rsidRPr="00C54681">
                      <w:rPr>
                        <w:rFonts w:ascii="Arial" w:hAnsi="Arial" w:cs="Arial"/>
                        <w:noProof/>
                        <w:sz w:val="16"/>
                        <w:szCs w:val="16"/>
                      </w:rPr>
                      <w:t xml:space="preserve">| </w:t>
                    </w:r>
                    <w:r w:rsidRPr="00C54681">
                      <w:rPr>
                        <w:rFonts w:ascii="Arial" w:hAnsi="Arial" w:cs="Arial"/>
                        <w:b/>
                        <w:noProof/>
                        <w:sz w:val="16"/>
                        <w:szCs w:val="16"/>
                      </w:rPr>
                      <w:t>PROJECT COORDINATOR:</w:t>
                    </w:r>
                    <w:r w:rsidRPr="00C54681">
                      <w:rPr>
                        <w:rFonts w:ascii="Arial" w:hAnsi="Arial" w:cs="Arial"/>
                        <w:noProof/>
                        <w:sz w:val="16"/>
                        <w:szCs w:val="16"/>
                      </w:rPr>
                      <w:t xml:space="preserve"> University of Donja Gorica</w:t>
                    </w:r>
                    <w:r>
                      <w:rPr>
                        <w:rFonts w:ascii="Arial" w:hAnsi="Arial" w:cs="Arial"/>
                        <w:noProof/>
                        <w:sz w:val="16"/>
                        <w:szCs w:val="16"/>
                      </w:rPr>
                      <w:br/>
                    </w:r>
                    <w:r w:rsidRPr="00C54681">
                      <w:rPr>
                        <w:rFonts w:ascii="Arial" w:hAnsi="Arial" w:cs="Arial"/>
                        <w:noProof/>
                        <w:sz w:val="16"/>
                        <w:szCs w:val="16"/>
                      </w:rPr>
                      <w:t>| Donja Gorica, 81 000 Podgorica, Montenegro</w:t>
                    </w:r>
                  </w:p>
                  <w:p w14:paraId="47103404" w14:textId="77777777" w:rsidR="00497F31" w:rsidRPr="00C54681" w:rsidRDefault="00497F31" w:rsidP="00CA08C1">
                    <w:pPr>
                      <w:spacing w:line="276" w:lineRule="auto"/>
                      <w:jc w:val="right"/>
                      <w:rPr>
                        <w:rFonts w:ascii="Arial" w:hAnsi="Arial" w:cs="Arial"/>
                        <w:noProof/>
                        <w:sz w:val="16"/>
                        <w:szCs w:val="16"/>
                      </w:rPr>
                    </w:pPr>
                    <w:r w:rsidRPr="00C54681">
                      <w:rPr>
                        <w:rFonts w:ascii="Arial" w:hAnsi="Arial" w:cs="Arial"/>
                        <w:noProof/>
                        <w:sz w:val="16"/>
                        <w:szCs w:val="16"/>
                      </w:rPr>
                      <w:t xml:space="preserve">| </w:t>
                    </w:r>
                    <w:hyperlink r:id="rId3" w:history="1">
                      <w:r w:rsidRPr="000B5DDE">
                        <w:rPr>
                          <w:rStyle w:val="Hyperlink"/>
                          <w:rFonts w:ascii="Arial" w:hAnsi="Arial" w:cs="Arial"/>
                          <w:noProof/>
                          <w:sz w:val="16"/>
                          <w:szCs w:val="16"/>
                        </w:rPr>
                        <w:t>http://www.udg.edu.me</w:t>
                      </w:r>
                    </w:hyperlink>
                    <w:r>
                      <w:rPr>
                        <w:rFonts w:ascii="Arial" w:hAnsi="Arial" w:cs="Arial"/>
                        <w:noProof/>
                        <w:sz w:val="16"/>
                        <w:szCs w:val="16"/>
                      </w:rPr>
                      <w:t xml:space="preserve"> </w:t>
                    </w:r>
                    <w:r w:rsidRPr="00C54681">
                      <w:rPr>
                        <w:rFonts w:ascii="Arial" w:hAnsi="Arial" w:cs="Arial"/>
                        <w:noProof/>
                        <w:sz w:val="16"/>
                        <w:szCs w:val="16"/>
                      </w:rPr>
                      <w:t xml:space="preserve">/    |  </w:t>
                    </w:r>
                    <w:hyperlink r:id="rId4" w:history="1">
                      <w:r w:rsidRPr="000B5DDE">
                        <w:rPr>
                          <w:rStyle w:val="Hyperlink"/>
                          <w:rFonts w:ascii="Arial" w:hAnsi="Arial" w:cs="Arial"/>
                          <w:noProof/>
                          <w:sz w:val="16"/>
                          <w:szCs w:val="16"/>
                        </w:rPr>
                        <w:t>udg@udg.edu.me</w:t>
                      </w:r>
                    </w:hyperlink>
                    <w:r>
                      <w:rPr>
                        <w:rFonts w:ascii="Arial" w:hAnsi="Arial" w:cs="Arial"/>
                        <w:noProof/>
                        <w:sz w:val="16"/>
                        <w:szCs w:val="16"/>
                      </w:rPr>
                      <w:t xml:space="preserve"> </w:t>
                    </w:r>
                    <w:r>
                      <w:rPr>
                        <w:rFonts w:ascii="Arial" w:hAnsi="Arial" w:cs="Arial"/>
                        <w:noProof/>
                        <w:sz w:val="16"/>
                        <w:szCs w:val="16"/>
                      </w:rPr>
                      <w:br/>
                    </w:r>
                    <w:r w:rsidRPr="00C54681">
                      <w:rPr>
                        <w:rFonts w:ascii="Arial" w:hAnsi="Arial" w:cs="Arial"/>
                        <w:noProof/>
                        <w:sz w:val="16"/>
                        <w:szCs w:val="16"/>
                      </w:rPr>
                      <w:t xml:space="preserve">| Tel:+382(0)20 410 777      </w:t>
                    </w:r>
                    <w:r>
                      <w:rPr>
                        <w:rFonts w:ascii="Arial" w:hAnsi="Arial" w:cs="Arial"/>
                        <w:noProof/>
                        <w:sz w:val="16"/>
                        <w:szCs w:val="16"/>
                      </w:rPr>
                      <w:t xml:space="preserve"> </w:t>
                    </w:r>
                    <w:r w:rsidRPr="00C54681">
                      <w:rPr>
                        <w:rFonts w:ascii="Arial" w:hAnsi="Arial" w:cs="Arial"/>
                        <w:noProof/>
                        <w:sz w:val="16"/>
                        <w:szCs w:val="16"/>
                      </w:rPr>
                      <w:t xml:space="preserve"> | Fax:+382(0)20 410 766</w:t>
                    </w:r>
                    <w:r>
                      <w:rPr>
                        <w:rFonts w:ascii="Arial" w:hAnsi="Arial" w:cs="Arial"/>
                        <w:noProof/>
                        <w:sz w:val="16"/>
                        <w:szCs w:val="16"/>
                      </w:rPr>
                      <w:br/>
                    </w:r>
                  </w:p>
                </w:txbxContent>
              </v:textbox>
              <w10:wrap anchorx="margin"/>
            </v:shape>
          </w:pict>
        </mc:Fallback>
      </mc:AlternateContent>
    </w:r>
    <w:r w:rsidR="00497F31">
      <w:rPr>
        <w:noProof/>
        <w:lang w:val="en-US"/>
      </w:rPr>
      <mc:AlternateContent>
        <mc:Choice Requires="wps">
          <w:drawing>
            <wp:anchor distT="0" distB="0" distL="114300" distR="114300" simplePos="0" relativeHeight="251660288" behindDoc="1" locked="0" layoutInCell="1" allowOverlap="1" wp14:anchorId="3B411F59" wp14:editId="4C5C732C">
              <wp:simplePos x="0" y="0"/>
              <wp:positionH relativeFrom="column">
                <wp:posOffset>-147320</wp:posOffset>
              </wp:positionH>
              <wp:positionV relativeFrom="paragraph">
                <wp:posOffset>45085</wp:posOffset>
              </wp:positionV>
              <wp:extent cx="3327400" cy="91440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7400" cy="914400"/>
                      </a:xfrm>
                      <a:prstGeom prst="rect">
                        <a:avLst/>
                      </a:prstGeom>
                      <a:noFill/>
                      <a:ln w="9525">
                        <a:noFill/>
                        <a:miter lim="800000"/>
                        <a:headEnd/>
                        <a:tailEnd/>
                      </a:ln>
                    </wps:spPr>
                    <wps:txbx>
                      <w:txbxContent>
                        <w:p w14:paraId="7B88B128" w14:textId="77777777" w:rsidR="00497F31" w:rsidRPr="00A022D0" w:rsidRDefault="00497F31" w:rsidP="00497F31">
                          <w:pPr>
                            <w:spacing w:after="40"/>
                            <w:jc w:val="left"/>
                            <w:rPr>
                              <w:rFonts w:ascii="Calibri" w:hAnsi="Calibri" w:cs="Calibri"/>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411F59" id="Text Box 4" o:spid="_x0000_s1028" type="#_x0000_t202" style="position:absolute;left:0;text-align:left;margin-left:-11.6pt;margin-top:3.55pt;width:262pt;height:1in;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" filled="f" stroked="f">
              <v:textbox>
                <w:txbxContent>
                  <w:p w14:paraId="7B88B128" w14:textId="77777777" w:rsidR="00497F31" w:rsidRPr="00A022D0" w:rsidRDefault="00497F31" w:rsidP="00497F31">
                    <w:pPr>
                      <w:spacing w:after="40"/>
                      <w:jc w:val="left"/>
                      <w:rPr>
                        <w:rFonts w:ascii="Calibri" w:hAnsi="Calibri" w:cs="Calibri"/>
                        <w:sz w:val="16"/>
                        <w:szCs w:val="16"/>
                      </w:rPr>
                    </w:pPr>
                  </w:p>
                </w:txbxContent>
              </v:textbox>
            </v:shape>
          </w:pict>
        </mc:Fallback>
      </mc:AlternateContent>
    </w:r>
  </w:p>
  <w:p w14:paraId="4E4856E0" w14:textId="77777777" w:rsidR="00497F31" w:rsidRDefault="00497F31" w:rsidP="00497F31">
    <w:pPr>
      <w:pBdr>
        <w:top w:val="single" w:sz="4" w:space="1" w:color="auto"/>
      </w:pBdr>
      <w:jc w:val="center"/>
      <w:rPr>
        <w:rFonts w:ascii="Arial" w:hAnsi="Arial" w:cs="Arial"/>
        <w:sz w:val="16"/>
        <w:szCs w:val="16"/>
        <w:lang w:val="sr-Latn-ME"/>
      </w:rPr>
    </w:pPr>
  </w:p>
  <w:p w14:paraId="4839AE75" w14:textId="77777777" w:rsidR="00497F31" w:rsidRDefault="00497F31" w:rsidP="00497F31">
    <w:pPr>
      <w:pBdr>
        <w:top w:val="single" w:sz="4" w:space="1" w:color="auto"/>
      </w:pBdr>
      <w:jc w:val="center"/>
      <w:rPr>
        <w:rFonts w:ascii="Arial" w:hAnsi="Arial" w:cs="Arial"/>
        <w:sz w:val="16"/>
        <w:szCs w:val="16"/>
        <w:lang w:val="sr-Latn-ME"/>
      </w:rPr>
    </w:pPr>
  </w:p>
  <w:p w14:paraId="67E6AB99" w14:textId="77777777" w:rsidR="00497F31" w:rsidRPr="0068457E" w:rsidRDefault="00497F31" w:rsidP="00497F31">
    <w:pPr>
      <w:pBdr>
        <w:top w:val="single" w:sz="4" w:space="1" w:color="auto"/>
      </w:pBdr>
      <w:jc w:val="center"/>
      <w:rPr>
        <w:rFonts w:ascii="Arial" w:hAnsi="Arial" w:cs="Arial"/>
        <w:sz w:val="16"/>
        <w:szCs w:val="16"/>
        <w:lang w:val="sr-Latn-M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B4F8AF" w14:textId="77777777" w:rsidR="005E4936" w:rsidRDefault="005E4936" w:rsidP="00497F31">
      <w:r>
        <w:separator/>
      </w:r>
    </w:p>
  </w:footnote>
  <w:footnote w:type="continuationSeparator" w:id="0">
    <w:p w14:paraId="7BB13A4A" w14:textId="77777777" w:rsidR="005E4936" w:rsidRDefault="005E4936" w:rsidP="00497F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D3F48C" w14:textId="77777777" w:rsidR="00497F31" w:rsidRDefault="009A415A">
    <w:pPr>
      <w:pStyle w:val="Header"/>
    </w:pPr>
    <w:r>
      <w:rPr>
        <w:noProof/>
        <w:lang w:val="en-US"/>
      </w:rPr>
      <w:drawing>
        <wp:anchor distT="0" distB="0" distL="114300" distR="114300" simplePos="0" relativeHeight="251666432" behindDoc="0" locked="0" layoutInCell="1" allowOverlap="1" wp14:anchorId="7830C96D" wp14:editId="02AC508A">
          <wp:simplePos x="0" y="0"/>
          <wp:positionH relativeFrom="column">
            <wp:posOffset>0</wp:posOffset>
          </wp:positionH>
          <wp:positionV relativeFrom="paragraph">
            <wp:posOffset>-99060</wp:posOffset>
          </wp:positionV>
          <wp:extent cx="1691640" cy="559435"/>
          <wp:effectExtent l="0" t="0" r="3810" b="0"/>
          <wp:wrapNone/>
          <wp:docPr id="15" name="Picture 15" descr="LOGO-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1640" cy="559435"/>
                  </a:xfrm>
                  <a:prstGeom prst="rect">
                    <a:avLst/>
                  </a:prstGeom>
                  <a:noFill/>
                </pic:spPr>
              </pic:pic>
            </a:graphicData>
          </a:graphic>
          <wp14:sizeRelH relativeFrom="page">
            <wp14:pctWidth>0</wp14:pctWidth>
          </wp14:sizeRelH>
          <wp14:sizeRelV relativeFrom="page">
            <wp14:pctHeight>0</wp14:pctHeight>
          </wp14:sizeRelV>
        </wp:anchor>
      </w:drawing>
    </w:r>
    <w:r w:rsidR="00135A89" w:rsidRPr="00135A89">
      <w:rPr>
        <w:noProof/>
        <w:lang w:val="en-US"/>
      </w:rPr>
      <w:drawing>
        <wp:anchor distT="0" distB="0" distL="114300" distR="114300" simplePos="0" relativeHeight="251664384" behindDoc="1" locked="0" layoutInCell="1" allowOverlap="1" wp14:anchorId="279A6E04" wp14:editId="6A7B458D">
          <wp:simplePos x="0" y="0"/>
          <wp:positionH relativeFrom="column">
            <wp:posOffset>4145280</wp:posOffset>
          </wp:positionH>
          <wp:positionV relativeFrom="paragraph">
            <wp:posOffset>-205740</wp:posOffset>
          </wp:positionV>
          <wp:extent cx="2448701" cy="66421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2448701" cy="664210"/>
                  </a:xfrm>
                  <a:prstGeom prst="rect">
                    <a:avLst/>
                  </a:prstGeom>
                </pic:spPr>
              </pic:pic>
            </a:graphicData>
          </a:graphic>
        </wp:anchor>
      </w:drawing>
    </w:r>
  </w:p>
  <w:p w14:paraId="6D599338" w14:textId="77777777" w:rsidR="00497F31" w:rsidRDefault="00497F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36FDE" w14:textId="77777777" w:rsidR="00EF1BB5" w:rsidRDefault="00EF1BB5">
    <w:pPr>
      <w:pStyle w:val="Header"/>
    </w:pPr>
    <w:r>
      <w:rPr>
        <w:noProof/>
        <w:lang w:val="en-US"/>
      </w:rPr>
      <w:drawing>
        <wp:anchor distT="0" distB="0" distL="114300" distR="114300" simplePos="0" relativeHeight="251663360" behindDoc="0" locked="0" layoutInCell="1" allowOverlap="1" wp14:anchorId="11BB30A9" wp14:editId="5546766B">
          <wp:simplePos x="0" y="0"/>
          <wp:positionH relativeFrom="page">
            <wp:align>left</wp:align>
          </wp:positionH>
          <wp:positionV relativeFrom="page">
            <wp:align>top</wp:align>
          </wp:positionV>
          <wp:extent cx="7785847" cy="1470660"/>
          <wp:effectExtent l="0" t="0" r="5715" b="0"/>
          <wp:wrapTopAndBottom/>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2312312-02.png"/>
                  <pic:cNvPicPr/>
                </pic:nvPicPr>
                <pic:blipFill>
                  <a:blip r:embed="rId1">
                    <a:extLst>
                      <a:ext uri="{28A0092B-C50C-407E-A947-70E740481C1C}">
                        <a14:useLocalDpi xmlns:a14="http://schemas.microsoft.com/office/drawing/2010/main" val="0"/>
                      </a:ext>
                    </a:extLst>
                  </a:blip>
                  <a:stretch>
                    <a:fillRect/>
                  </a:stretch>
                </pic:blipFill>
                <pic:spPr>
                  <a:xfrm>
                    <a:off x="0" y="0"/>
                    <a:ext cx="7785847" cy="147066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97E6D"/>
    <w:multiLevelType w:val="multilevel"/>
    <w:tmpl w:val="02F86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274001"/>
    <w:multiLevelType w:val="hybridMultilevel"/>
    <w:tmpl w:val="3796D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4D3FAC"/>
    <w:multiLevelType w:val="multilevel"/>
    <w:tmpl w:val="DABE48F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15:restartNumberingAfterBreak="0">
    <w:nsid w:val="1E973DD5"/>
    <w:multiLevelType w:val="multilevel"/>
    <w:tmpl w:val="8436B5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274F4CD6"/>
    <w:multiLevelType w:val="hybridMultilevel"/>
    <w:tmpl w:val="51B0632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4BAD7AA8"/>
    <w:multiLevelType w:val="hybridMultilevel"/>
    <w:tmpl w:val="AF84C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AB6662"/>
    <w:multiLevelType w:val="hybridMultilevel"/>
    <w:tmpl w:val="56FEB3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A3406C"/>
    <w:multiLevelType w:val="hybridMultilevel"/>
    <w:tmpl w:val="499AF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D6518B5"/>
    <w:multiLevelType w:val="hybridMultilevel"/>
    <w:tmpl w:val="FE06C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38204072">
    <w:abstractNumId w:val="5"/>
  </w:num>
  <w:num w:numId="2" w16cid:durableId="2132091483">
    <w:abstractNumId w:val="4"/>
  </w:num>
  <w:num w:numId="3" w16cid:durableId="271281653">
    <w:abstractNumId w:val="6"/>
  </w:num>
  <w:num w:numId="4" w16cid:durableId="1582904287">
    <w:abstractNumId w:val="2"/>
  </w:num>
  <w:num w:numId="5" w16cid:durableId="1362702947">
    <w:abstractNumId w:val="3"/>
  </w:num>
  <w:num w:numId="6" w16cid:durableId="1630433093">
    <w:abstractNumId w:val="8"/>
  </w:num>
  <w:num w:numId="7" w16cid:durableId="42338806">
    <w:abstractNumId w:val="1"/>
  </w:num>
  <w:num w:numId="8" w16cid:durableId="276379694">
    <w:abstractNumId w:val="7"/>
  </w:num>
  <w:num w:numId="9" w16cid:durableId="1179740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F31"/>
    <w:rsid w:val="00043789"/>
    <w:rsid w:val="000459D1"/>
    <w:rsid w:val="00057C74"/>
    <w:rsid w:val="00080824"/>
    <w:rsid w:val="00086E67"/>
    <w:rsid w:val="00135A89"/>
    <w:rsid w:val="001751C2"/>
    <w:rsid w:val="00187BA0"/>
    <w:rsid w:val="001A27D4"/>
    <w:rsid w:val="001B1970"/>
    <w:rsid w:val="001C3719"/>
    <w:rsid w:val="001C5975"/>
    <w:rsid w:val="001E0865"/>
    <w:rsid w:val="001F09EE"/>
    <w:rsid w:val="002302D9"/>
    <w:rsid w:val="00234DA0"/>
    <w:rsid w:val="002B2FAB"/>
    <w:rsid w:val="002B6F1A"/>
    <w:rsid w:val="003430A6"/>
    <w:rsid w:val="00392415"/>
    <w:rsid w:val="003F26AE"/>
    <w:rsid w:val="0041560C"/>
    <w:rsid w:val="00425A5F"/>
    <w:rsid w:val="00481823"/>
    <w:rsid w:val="00482551"/>
    <w:rsid w:val="00497F31"/>
    <w:rsid w:val="004F4FBD"/>
    <w:rsid w:val="005112F5"/>
    <w:rsid w:val="00526C0F"/>
    <w:rsid w:val="00554BFC"/>
    <w:rsid w:val="00590D27"/>
    <w:rsid w:val="005A1497"/>
    <w:rsid w:val="005B247F"/>
    <w:rsid w:val="005E4936"/>
    <w:rsid w:val="005E7280"/>
    <w:rsid w:val="005F2170"/>
    <w:rsid w:val="0060381D"/>
    <w:rsid w:val="00645A86"/>
    <w:rsid w:val="006A65E1"/>
    <w:rsid w:val="007553B8"/>
    <w:rsid w:val="007A2AE3"/>
    <w:rsid w:val="007E4E0D"/>
    <w:rsid w:val="00800DC4"/>
    <w:rsid w:val="008477A2"/>
    <w:rsid w:val="008B26A8"/>
    <w:rsid w:val="009A415A"/>
    <w:rsid w:val="009C2404"/>
    <w:rsid w:val="00A2707D"/>
    <w:rsid w:val="00A64FDE"/>
    <w:rsid w:val="00A71E13"/>
    <w:rsid w:val="00A97692"/>
    <w:rsid w:val="00B56103"/>
    <w:rsid w:val="00BC0067"/>
    <w:rsid w:val="00BF1814"/>
    <w:rsid w:val="00CA08C1"/>
    <w:rsid w:val="00CB232F"/>
    <w:rsid w:val="00CC5C1E"/>
    <w:rsid w:val="00CC7D3D"/>
    <w:rsid w:val="00D270C8"/>
    <w:rsid w:val="00D62E08"/>
    <w:rsid w:val="00D90235"/>
    <w:rsid w:val="00DA3D59"/>
    <w:rsid w:val="00DC58AC"/>
    <w:rsid w:val="00E17ACC"/>
    <w:rsid w:val="00ED6ED6"/>
    <w:rsid w:val="00EE0530"/>
    <w:rsid w:val="00EF1BB5"/>
    <w:rsid w:val="00EF4BE6"/>
    <w:rsid w:val="00F45B36"/>
    <w:rsid w:val="00F7715F"/>
    <w:rsid w:val="00F9322D"/>
    <w:rsid w:val="00F94948"/>
    <w:rsid w:val="00FE7F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31A091"/>
  <w15:chartTrackingRefBased/>
  <w15:docId w15:val="{72BB0860-6687-4D67-8EAA-B6F0EEE2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3D59"/>
    <w:pPr>
      <w:spacing w:after="0" w:line="240" w:lineRule="auto"/>
      <w:jc w:val="both"/>
    </w:pPr>
    <w:rPr>
      <w:rFonts w:ascii="Times New Roman YU" w:eastAsia="Times New Roman" w:hAnsi="Times New Roman YU" w:cs="Times New Roman"/>
      <w:sz w:val="24"/>
      <w:szCs w:val="20"/>
      <w:lang w:val="en-GB"/>
    </w:rPr>
  </w:style>
  <w:style w:type="paragraph" w:styleId="Heading1">
    <w:name w:val="heading 1"/>
    <w:basedOn w:val="Normal"/>
    <w:next w:val="Normal"/>
    <w:link w:val="Heading1Char"/>
    <w:uiPriority w:val="9"/>
    <w:qFormat/>
    <w:rsid w:val="00EF1BB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59D1"/>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0459D1"/>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497F31"/>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7F31"/>
    <w:pPr>
      <w:tabs>
        <w:tab w:val="center" w:pos="4680"/>
        <w:tab w:val="right" w:pos="9360"/>
      </w:tabs>
    </w:pPr>
  </w:style>
  <w:style w:type="character" w:customStyle="1" w:styleId="HeaderChar">
    <w:name w:val="Header Char"/>
    <w:basedOn w:val="DefaultParagraphFont"/>
    <w:link w:val="Header"/>
    <w:rsid w:val="00497F31"/>
  </w:style>
  <w:style w:type="paragraph" w:styleId="Footer">
    <w:name w:val="footer"/>
    <w:basedOn w:val="Normal"/>
    <w:link w:val="FooterChar"/>
    <w:uiPriority w:val="99"/>
    <w:unhideWhenUsed/>
    <w:rsid w:val="00497F31"/>
    <w:pPr>
      <w:tabs>
        <w:tab w:val="center" w:pos="4680"/>
        <w:tab w:val="right" w:pos="9360"/>
      </w:tabs>
    </w:pPr>
  </w:style>
  <w:style w:type="character" w:customStyle="1" w:styleId="FooterChar">
    <w:name w:val="Footer Char"/>
    <w:basedOn w:val="DefaultParagraphFont"/>
    <w:link w:val="Footer"/>
    <w:uiPriority w:val="99"/>
    <w:rsid w:val="00497F31"/>
  </w:style>
  <w:style w:type="character" w:styleId="Hyperlink">
    <w:name w:val="Hyperlink"/>
    <w:uiPriority w:val="99"/>
    <w:unhideWhenUsed/>
    <w:rsid w:val="00497F31"/>
    <w:rPr>
      <w:color w:val="0000FF"/>
      <w:u w:val="single"/>
    </w:rPr>
  </w:style>
  <w:style w:type="character" w:customStyle="1" w:styleId="Heading4Char">
    <w:name w:val="Heading 4 Char"/>
    <w:basedOn w:val="DefaultParagraphFont"/>
    <w:link w:val="Heading4"/>
    <w:uiPriority w:val="9"/>
    <w:rsid w:val="00497F31"/>
    <w:rPr>
      <w:rFonts w:ascii="Calibri" w:eastAsia="Times New Roman" w:hAnsi="Calibri" w:cs="Times New Roman"/>
      <w:b/>
      <w:bCs/>
      <w:sz w:val="28"/>
      <w:szCs w:val="28"/>
      <w:lang w:val="en-GB"/>
    </w:rPr>
  </w:style>
  <w:style w:type="character" w:styleId="Strong">
    <w:name w:val="Strong"/>
    <w:uiPriority w:val="22"/>
    <w:qFormat/>
    <w:rsid w:val="00497F31"/>
    <w:rPr>
      <w:b/>
      <w:bCs/>
    </w:rPr>
  </w:style>
  <w:style w:type="character" w:customStyle="1" w:styleId="Heading1Char">
    <w:name w:val="Heading 1 Char"/>
    <w:basedOn w:val="DefaultParagraphFont"/>
    <w:link w:val="Heading1"/>
    <w:uiPriority w:val="9"/>
    <w:rsid w:val="00EF1BB5"/>
    <w:rPr>
      <w:rFonts w:asciiTheme="majorHAnsi" w:eastAsiaTheme="majorEastAsia" w:hAnsiTheme="majorHAnsi" w:cstheme="majorBidi"/>
      <w:color w:val="2E74B5" w:themeColor="accent1" w:themeShade="BF"/>
      <w:sz w:val="32"/>
      <w:szCs w:val="32"/>
      <w:lang w:val="en-GB"/>
    </w:rPr>
  </w:style>
  <w:style w:type="paragraph" w:styleId="TOCHeading">
    <w:name w:val="TOC Heading"/>
    <w:basedOn w:val="Heading1"/>
    <w:next w:val="Normal"/>
    <w:uiPriority w:val="39"/>
    <w:unhideWhenUsed/>
    <w:qFormat/>
    <w:rsid w:val="00EF1BB5"/>
    <w:pPr>
      <w:spacing w:line="259" w:lineRule="auto"/>
      <w:jc w:val="left"/>
      <w:outlineLvl w:val="9"/>
    </w:pPr>
    <w:rPr>
      <w:lang w:val="en-US"/>
    </w:rPr>
  </w:style>
  <w:style w:type="paragraph" w:styleId="TOC1">
    <w:name w:val="toc 1"/>
    <w:basedOn w:val="Normal"/>
    <w:next w:val="Normal"/>
    <w:autoRedefine/>
    <w:uiPriority w:val="39"/>
    <w:unhideWhenUsed/>
    <w:rsid w:val="00EF1BB5"/>
    <w:pPr>
      <w:spacing w:after="100"/>
    </w:pPr>
  </w:style>
  <w:style w:type="character" w:customStyle="1" w:styleId="Heading2Char">
    <w:name w:val="Heading 2 Char"/>
    <w:basedOn w:val="DefaultParagraphFont"/>
    <w:link w:val="Heading2"/>
    <w:uiPriority w:val="9"/>
    <w:rsid w:val="000459D1"/>
    <w:rPr>
      <w:rFonts w:ascii="Cambria" w:eastAsia="Times New Roman" w:hAnsi="Cambria" w:cs="Times New Roman"/>
      <w:b/>
      <w:bCs/>
      <w:i/>
      <w:iCs/>
      <w:sz w:val="28"/>
      <w:szCs w:val="28"/>
      <w:lang w:val="en-GB"/>
    </w:rPr>
  </w:style>
  <w:style w:type="character" w:customStyle="1" w:styleId="Heading3Char">
    <w:name w:val="Heading 3 Char"/>
    <w:basedOn w:val="DefaultParagraphFont"/>
    <w:link w:val="Heading3"/>
    <w:uiPriority w:val="9"/>
    <w:rsid w:val="000459D1"/>
    <w:rPr>
      <w:rFonts w:ascii="Cambria" w:eastAsia="Times New Roman" w:hAnsi="Cambria" w:cs="Times New Roman"/>
      <w:b/>
      <w:bCs/>
      <w:sz w:val="26"/>
      <w:szCs w:val="26"/>
      <w:lang w:val="en-GB"/>
    </w:rPr>
  </w:style>
  <w:style w:type="paragraph" w:styleId="BalloonText">
    <w:name w:val="Balloon Text"/>
    <w:basedOn w:val="Normal"/>
    <w:link w:val="BalloonTextChar"/>
    <w:uiPriority w:val="99"/>
    <w:semiHidden/>
    <w:unhideWhenUsed/>
    <w:rsid w:val="009C24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2404"/>
    <w:rPr>
      <w:rFonts w:ascii="Segoe UI" w:eastAsia="Times New Roman" w:hAnsi="Segoe UI" w:cs="Segoe UI"/>
      <w:sz w:val="18"/>
      <w:szCs w:val="18"/>
      <w:lang w:val="en-GB"/>
    </w:rPr>
  </w:style>
  <w:style w:type="paragraph" w:styleId="ListParagraph">
    <w:name w:val="List Paragraph"/>
    <w:basedOn w:val="Normal"/>
    <w:uiPriority w:val="34"/>
    <w:qFormat/>
    <w:rsid w:val="002302D9"/>
    <w:pPr>
      <w:ind w:left="720"/>
    </w:pPr>
  </w:style>
  <w:style w:type="character" w:styleId="PlaceholderText">
    <w:name w:val="Placeholder Text"/>
    <w:basedOn w:val="DefaultParagraphFont"/>
    <w:uiPriority w:val="99"/>
    <w:semiHidden/>
    <w:rsid w:val="00526C0F"/>
    <w:rPr>
      <w:color w:val="808080"/>
    </w:rPr>
  </w:style>
  <w:style w:type="table" w:styleId="TableGrid">
    <w:name w:val="Table Grid"/>
    <w:basedOn w:val="TableNormal"/>
    <w:uiPriority w:val="39"/>
    <w:rsid w:val="00526C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56103"/>
    <w:pPr>
      <w:spacing w:before="100" w:beforeAutospacing="1" w:after="100" w:afterAutospacing="1"/>
      <w:jc w:val="left"/>
    </w:pPr>
    <w:rPr>
      <w:rFonts w:ascii="Times New Roman" w:hAnsi="Times New Roman"/>
      <w:szCs w:val="24"/>
      <w:lang w:eastAsia="en-GB"/>
    </w:rPr>
  </w:style>
  <w:style w:type="character" w:styleId="UnresolvedMention">
    <w:name w:val="Unresolved Mention"/>
    <w:basedOn w:val="DefaultParagraphFont"/>
    <w:uiPriority w:val="99"/>
    <w:semiHidden/>
    <w:unhideWhenUsed/>
    <w:rsid w:val="00B561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6349">
      <w:bodyDiv w:val="1"/>
      <w:marLeft w:val="0"/>
      <w:marRight w:val="0"/>
      <w:marTop w:val="0"/>
      <w:marBottom w:val="0"/>
      <w:divBdr>
        <w:top w:val="none" w:sz="0" w:space="0" w:color="auto"/>
        <w:left w:val="none" w:sz="0" w:space="0" w:color="auto"/>
        <w:bottom w:val="none" w:sz="0" w:space="0" w:color="auto"/>
        <w:right w:val="none" w:sz="0" w:space="0" w:color="auto"/>
      </w:divBdr>
    </w:div>
    <w:div w:id="373625269">
      <w:bodyDiv w:val="1"/>
      <w:marLeft w:val="0"/>
      <w:marRight w:val="0"/>
      <w:marTop w:val="0"/>
      <w:marBottom w:val="0"/>
      <w:divBdr>
        <w:top w:val="none" w:sz="0" w:space="0" w:color="auto"/>
        <w:left w:val="none" w:sz="0" w:space="0" w:color="auto"/>
        <w:bottom w:val="none" w:sz="0" w:space="0" w:color="auto"/>
        <w:right w:val="none" w:sz="0" w:space="0" w:color="auto"/>
      </w:divBdr>
    </w:div>
    <w:div w:id="483549437">
      <w:bodyDiv w:val="1"/>
      <w:marLeft w:val="0"/>
      <w:marRight w:val="0"/>
      <w:marTop w:val="0"/>
      <w:marBottom w:val="0"/>
      <w:divBdr>
        <w:top w:val="none" w:sz="0" w:space="0" w:color="auto"/>
        <w:left w:val="none" w:sz="0" w:space="0" w:color="auto"/>
        <w:bottom w:val="none" w:sz="0" w:space="0" w:color="auto"/>
        <w:right w:val="none" w:sz="0" w:space="0" w:color="auto"/>
      </w:divBdr>
    </w:div>
    <w:div w:id="921182868">
      <w:bodyDiv w:val="1"/>
      <w:marLeft w:val="0"/>
      <w:marRight w:val="0"/>
      <w:marTop w:val="0"/>
      <w:marBottom w:val="0"/>
      <w:divBdr>
        <w:top w:val="none" w:sz="0" w:space="0" w:color="auto"/>
        <w:left w:val="none" w:sz="0" w:space="0" w:color="auto"/>
        <w:bottom w:val="none" w:sz="0" w:space="0" w:color="auto"/>
        <w:right w:val="none" w:sz="0" w:space="0" w:color="auto"/>
      </w:divBdr>
    </w:div>
    <w:div w:id="941961791">
      <w:bodyDiv w:val="1"/>
      <w:marLeft w:val="0"/>
      <w:marRight w:val="0"/>
      <w:marTop w:val="0"/>
      <w:marBottom w:val="0"/>
      <w:divBdr>
        <w:top w:val="none" w:sz="0" w:space="0" w:color="auto"/>
        <w:left w:val="none" w:sz="0" w:space="0" w:color="auto"/>
        <w:bottom w:val="none" w:sz="0" w:space="0" w:color="auto"/>
        <w:right w:val="none" w:sz="0" w:space="0" w:color="auto"/>
      </w:divBdr>
    </w:div>
    <w:div w:id="1207135773">
      <w:bodyDiv w:val="1"/>
      <w:marLeft w:val="0"/>
      <w:marRight w:val="0"/>
      <w:marTop w:val="0"/>
      <w:marBottom w:val="0"/>
      <w:divBdr>
        <w:top w:val="none" w:sz="0" w:space="0" w:color="auto"/>
        <w:left w:val="none" w:sz="0" w:space="0" w:color="auto"/>
        <w:bottom w:val="none" w:sz="0" w:space="0" w:color="auto"/>
        <w:right w:val="none" w:sz="0" w:space="0" w:color="auto"/>
      </w:divBdr>
    </w:div>
    <w:div w:id="1494711864">
      <w:bodyDiv w:val="1"/>
      <w:marLeft w:val="0"/>
      <w:marRight w:val="0"/>
      <w:marTop w:val="0"/>
      <w:marBottom w:val="0"/>
      <w:divBdr>
        <w:top w:val="none" w:sz="0" w:space="0" w:color="auto"/>
        <w:left w:val="none" w:sz="0" w:space="0" w:color="auto"/>
        <w:bottom w:val="none" w:sz="0" w:space="0" w:color="auto"/>
        <w:right w:val="none" w:sz="0" w:space="0" w:color="auto"/>
      </w:divBdr>
    </w:div>
    <w:div w:id="1619530778">
      <w:bodyDiv w:val="1"/>
      <w:marLeft w:val="0"/>
      <w:marRight w:val="0"/>
      <w:marTop w:val="0"/>
      <w:marBottom w:val="0"/>
      <w:divBdr>
        <w:top w:val="none" w:sz="0" w:space="0" w:color="auto"/>
        <w:left w:val="none" w:sz="0" w:space="0" w:color="auto"/>
        <w:bottom w:val="none" w:sz="0" w:space="0" w:color="auto"/>
        <w:right w:val="none" w:sz="0" w:space="0" w:color="auto"/>
      </w:divBdr>
    </w:div>
    <w:div w:id="1969817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DLR8-N_ifTi/?igsh=MW8wOHZhcnVueDB0d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3" Type="http://schemas.openxmlformats.org/officeDocument/2006/relationships/hyperlink" Target="http://www.udg.edu.me" TargetMode="External"/><Relationship Id="rId2" Type="http://schemas.openxmlformats.org/officeDocument/2006/relationships/hyperlink" Target="mailto:udg@udg.edu.me" TargetMode="External"/><Relationship Id="rId1" Type="http://schemas.openxmlformats.org/officeDocument/2006/relationships/hyperlink" Target="http://www.udg.edu.me" TargetMode="External"/><Relationship Id="rId4" Type="http://schemas.openxmlformats.org/officeDocument/2006/relationships/hyperlink" Target="mailto:udg@udg.edu.m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A5277F34F464664A950FE5A26FBE1E9"/>
        <w:category>
          <w:name w:val="General"/>
          <w:gallery w:val="placeholder"/>
        </w:category>
        <w:types>
          <w:type w:val="bbPlcHdr"/>
        </w:types>
        <w:behaviors>
          <w:behavior w:val="content"/>
        </w:behaviors>
        <w:guid w:val="{02B7F180-3BB0-4731-ADA9-285F15060731}"/>
      </w:docPartPr>
      <w:docPartBody>
        <w:p w:rsidR="001739B1" w:rsidRDefault="002853E1" w:rsidP="002853E1">
          <w:pPr>
            <w:pStyle w:val="AA5277F34F464664A950FE5A26FBE1E92"/>
          </w:pPr>
          <w:r w:rsidRPr="008227D7">
            <w:rPr>
              <w:rStyle w:val="PlaceholderText"/>
              <w:rFonts w:eastAsiaTheme="minorHAnsi"/>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YU">
    <w:altName w:val="Times New Roman"/>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2595"/>
    <w:rsid w:val="001445D6"/>
    <w:rsid w:val="001739B1"/>
    <w:rsid w:val="002414C4"/>
    <w:rsid w:val="002853E1"/>
    <w:rsid w:val="002B2FAB"/>
    <w:rsid w:val="003B2F54"/>
    <w:rsid w:val="006F4FC2"/>
    <w:rsid w:val="00A22595"/>
    <w:rsid w:val="00D538EA"/>
    <w:rsid w:val="00DA08FC"/>
    <w:rsid w:val="00DD3D81"/>
    <w:rsid w:val="00EE3E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853E1"/>
    <w:rPr>
      <w:color w:val="808080"/>
    </w:rPr>
  </w:style>
  <w:style w:type="paragraph" w:customStyle="1" w:styleId="AA5277F34F464664A950FE5A26FBE1E92">
    <w:name w:val="AA5277F34F464664A950FE5A26FBE1E92"/>
    <w:rsid w:val="002853E1"/>
    <w:pPr>
      <w:spacing w:after="0" w:line="240" w:lineRule="auto"/>
      <w:jc w:val="both"/>
    </w:pPr>
    <w:rPr>
      <w:rFonts w:ascii="Times New Roman YU" w:eastAsia="Times New Roman" w:hAnsi="Times New Roman YU" w:cs="Times New Roman"/>
      <w:sz w:val="24"/>
      <w:szCs w:val="20"/>
      <w:lang w:val="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4FBB7D-252C-43C9-9642-5D066A6E6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354</Words>
  <Characters>2022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10</dc:creator>
  <cp:keywords/>
  <dc:description/>
  <cp:lastModifiedBy>oli pop</cp:lastModifiedBy>
  <cp:revision>2</cp:revision>
  <cp:lastPrinted>2025-01-22T07:26:00Z</cp:lastPrinted>
  <dcterms:created xsi:type="dcterms:W3CDTF">2025-06-26T12:44:00Z</dcterms:created>
  <dcterms:modified xsi:type="dcterms:W3CDTF">2025-06-26T12:44:00Z</dcterms:modified>
</cp:coreProperties>
</file>